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C3E" w:rsidRPr="005C430B" w:rsidRDefault="00FC2C73" w:rsidP="00B43BF6">
      <w:pPr>
        <w:pStyle w:val="Sectionheader"/>
      </w:pPr>
      <w:r w:rsidRPr="002E7A92">
        <w:rPr>
          <w:rFonts w:eastAsia="Calibri"/>
          <w:noProof/>
        </w:rPr>
        <mc:AlternateContent>
          <mc:Choice Requires="wpg">
            <w:drawing>
              <wp:anchor distT="0" distB="0" distL="114300" distR="114300" simplePos="0" relativeHeight="251659264" behindDoc="1" locked="0" layoutInCell="1" allowOverlap="1">
                <wp:simplePos x="0" y="0"/>
                <wp:positionH relativeFrom="column">
                  <wp:posOffset>-1905</wp:posOffset>
                </wp:positionH>
                <wp:positionV relativeFrom="paragraph">
                  <wp:posOffset>165735</wp:posOffset>
                </wp:positionV>
                <wp:extent cx="4230000" cy="3600"/>
                <wp:effectExtent l="0" t="0" r="18415" b="15875"/>
                <wp:wrapTight wrapText="bothSides">
                  <wp:wrapPolygon edited="0">
                    <wp:start x="0" y="0"/>
                    <wp:lineTo x="0" y="0"/>
                    <wp:lineTo x="21597" y="0"/>
                    <wp:lineTo x="21597" y="0"/>
                    <wp:lineTo x="0" y="0"/>
                  </wp:wrapPolygon>
                </wp:wrapTight>
                <wp:docPr id="1829" name="Group 1829"/>
                <wp:cNvGraphicFramePr/>
                <a:graphic xmlns:a="http://schemas.openxmlformats.org/drawingml/2006/main">
                  <a:graphicData uri="http://schemas.microsoft.com/office/word/2010/wordprocessingGroup">
                    <wpg:wgp>
                      <wpg:cNvGrpSpPr/>
                      <wpg:grpSpPr>
                        <a:xfrm>
                          <a:off x="0" y="0"/>
                          <a:ext cx="4230000" cy="3600"/>
                          <a:chOff x="0" y="0"/>
                          <a:chExt cx="4230002" cy="3175"/>
                        </a:xfrm>
                      </wpg:grpSpPr>
                      <wps:wsp>
                        <wps:cNvPr id="8" name="Shape 8"/>
                        <wps:cNvSpPr/>
                        <wps:spPr>
                          <a:xfrm>
                            <a:off x="0" y="0"/>
                            <a:ext cx="4230002" cy="0"/>
                          </a:xfrm>
                          <a:custGeom>
                            <a:avLst/>
                            <a:gdLst/>
                            <a:ahLst/>
                            <a:cxnLst/>
                            <a:rect l="0" t="0" r="0" b="0"/>
                            <a:pathLst>
                              <a:path w="4230002">
                                <a:moveTo>
                                  <a:pt x="0" y="0"/>
                                </a:moveTo>
                                <a:lnTo>
                                  <a:pt x="4230002" y="0"/>
                                </a:lnTo>
                              </a:path>
                            </a:pathLst>
                          </a:custGeom>
                          <a:ln w="3175" cap="flat">
                            <a:miter lim="127000"/>
                          </a:ln>
                        </wps:spPr>
                        <wps:style>
                          <a:lnRef idx="1">
                            <a:srgbClr val="2C2A28"/>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3428ED" id="Group 1829" o:spid="_x0000_s1026" style="position:absolute;margin-left:-.15pt;margin-top:13.05pt;width:333.05pt;height:.3pt;z-index:-251657216;mso-width-relative:margin;mso-height-relative:margin" coordsize="423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">
                <v:shape id="Shape 8" o:spid="_x0000_s1027" style="position:absolute;width:42300;height:0;visibility:visible;mso-wrap-style:square;v-text-anchor:top" coordsize="423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" path="m,l4230002,e" filled="f" strokecolor="#2c2a28" strokeweight=".25pt">
                  <v:stroke miterlimit="83231f" joinstyle="miter"/>
                  <v:path arrowok="t" textboxrect="0,0,4230002,0"/>
                </v:shape>
                <w10:wrap type="tight"/>
              </v:group>
            </w:pict>
          </mc:Fallback>
        </mc:AlternateContent>
      </w:r>
      <w:r w:rsidR="00E846ED">
        <w:t>Short essay</w:t>
      </w:r>
    </w:p>
    <w:p w:rsidR="005F2C3E" w:rsidRPr="005C430B" w:rsidRDefault="00DD4974" w:rsidP="003D64E1">
      <w:pPr>
        <w:pStyle w:val="Title"/>
      </w:pPr>
      <w:r w:rsidRPr="005C430B">
        <w:t>Title</w:t>
      </w:r>
    </w:p>
    <w:p w:rsidR="00493AB0" w:rsidRPr="005C430B" w:rsidRDefault="00493AB0" w:rsidP="00493AB0">
      <w:pPr>
        <w:pStyle w:val="Author"/>
      </w:pPr>
      <w:r w:rsidRPr="005C430B">
        <w:t>Author</w:t>
      </w:r>
      <w:r w:rsidR="00DD4974" w:rsidRPr="005C430B">
        <w:t xml:space="preserve"> name, affiliation</w:t>
      </w:r>
    </w:p>
    <w:p w:rsidR="005303BE" w:rsidRPr="002E7A92" w:rsidRDefault="005303BE" w:rsidP="005303BE">
      <w:pPr>
        <w:pStyle w:val="Heading1"/>
        <w:rPr>
          <w:lang w:val="en-US"/>
        </w:rPr>
      </w:pPr>
      <w:r w:rsidRPr="002E7A92">
        <w:rPr>
          <w:lang w:val="en-US"/>
        </w:rPr>
        <w:t>Use the style Heading 1 for headings</w:t>
      </w:r>
    </w:p>
    <w:p w:rsidR="005303BE" w:rsidRPr="002E7A92" w:rsidRDefault="005303BE" w:rsidP="005303BE">
      <w:pPr>
        <w:pStyle w:val="Firstparagraph"/>
        <w:rPr>
          <w:lang w:val="en-US"/>
        </w:rPr>
      </w:pPr>
      <w:r w:rsidRPr="002E7A92">
        <w:rPr>
          <w:lang w:val="en-US"/>
        </w:rPr>
        <w:t>Use the style ‘first paragraph’ for this first paragraph. Notice that there is no indentation. Remember that this is a template file, and that you need to save your document as a normal Word document (.docx).</w:t>
      </w:r>
    </w:p>
    <w:p w:rsidR="005303BE" w:rsidRPr="002E7A92" w:rsidRDefault="005303BE" w:rsidP="005303BE">
      <w:pPr>
        <w:rPr>
          <w:lang w:val="en-US"/>
        </w:rPr>
      </w:pPr>
      <w:r w:rsidRPr="002E7A92">
        <w:rPr>
          <w:lang w:val="en-US"/>
        </w:rPr>
        <w:t>For the rest of your main text, use the style ‘Normal’. This adds an indentation on the first line. Do not insert extra line breaks. If you are using the styles correctly, extra space is added automatically wherever needed.</w:t>
      </w:r>
    </w:p>
    <w:p w:rsidR="009F42ED" w:rsidRPr="002E7A92" w:rsidRDefault="009F42ED" w:rsidP="005303BE">
      <w:pPr>
        <w:rPr>
          <w:lang w:val="en-US"/>
        </w:rPr>
      </w:pPr>
      <w:r w:rsidRPr="002E7A92">
        <w:rPr>
          <w:lang w:val="en-US"/>
        </w:rPr>
        <w:t xml:space="preserve">If you need to use </w:t>
      </w:r>
      <w:r w:rsidRPr="002E7A92">
        <w:rPr>
          <w:rStyle w:val="Emphasis"/>
          <w:lang w:val="en-US"/>
        </w:rPr>
        <w:t>italics</w:t>
      </w:r>
      <w:r w:rsidRPr="002E7A92">
        <w:rPr>
          <w:lang w:val="en-US"/>
        </w:rPr>
        <w:t xml:space="preserve">, </w:t>
      </w:r>
      <w:r w:rsidRPr="002E7A92">
        <w:rPr>
          <w:rStyle w:val="Strong"/>
          <w:lang w:val="en-US"/>
        </w:rPr>
        <w:t>bold</w:t>
      </w:r>
      <w:r w:rsidRPr="002E7A92">
        <w:rPr>
          <w:lang w:val="en-US"/>
        </w:rPr>
        <w:t xml:space="preserve"> or </w:t>
      </w:r>
      <w:r w:rsidRPr="005770BE">
        <w:rPr>
          <w:rStyle w:val="Superscript"/>
        </w:rPr>
        <w:t>superscript</w:t>
      </w:r>
      <w:r w:rsidRPr="002E7A92">
        <w:rPr>
          <w:lang w:val="en-US"/>
        </w:rPr>
        <w:t xml:space="preserve"> you can find these in the styles pane as well.</w:t>
      </w:r>
      <w:r w:rsidRPr="005770BE">
        <w:rPr>
          <w:rStyle w:val="FootnoteReference"/>
        </w:rPr>
        <w:footnoteReference w:id="1"/>
      </w:r>
      <w:r w:rsidRPr="002E7A92">
        <w:rPr>
          <w:lang w:val="en-US"/>
        </w:rPr>
        <w:t xml:space="preserve"> Note that combinations of these three character styles are not possible. Should you need a style and/or style combination that is not available, please mark the word(s) and use the ‘insert comment’ function to inform the editors about this.</w:t>
      </w:r>
    </w:p>
    <w:p w:rsidR="005303BE" w:rsidRPr="002E7A92" w:rsidRDefault="005303BE" w:rsidP="005303BE">
      <w:pPr>
        <w:rPr>
          <w:lang w:val="en-US"/>
        </w:rPr>
      </w:pPr>
      <w:r w:rsidRPr="002E7A92">
        <w:rPr>
          <w:lang w:val="en-US"/>
        </w:rPr>
        <w:t xml:space="preserve">The text should not exceed </w:t>
      </w:r>
      <w:r w:rsidR="00B25FE8" w:rsidRPr="002E7A92">
        <w:rPr>
          <w:lang w:val="en-US"/>
        </w:rPr>
        <w:t>12 pages or 30,000 characters,</w:t>
      </w:r>
      <w:r w:rsidRPr="002E7A92">
        <w:rPr>
          <w:lang w:val="en-US"/>
        </w:rPr>
        <w:t xml:space="preserve"> including blank spaces, footnotes, and references. You can write in English, a Scandinavian language, French or German.</w:t>
      </w:r>
    </w:p>
    <w:p w:rsidR="005303BE" w:rsidRPr="002E7A92" w:rsidRDefault="005303BE" w:rsidP="005303BE">
      <w:pPr>
        <w:rPr>
          <w:lang w:val="en-US"/>
        </w:rPr>
      </w:pPr>
      <w:r w:rsidRPr="002E7A92">
        <w:rPr>
          <w:lang w:val="en-US"/>
        </w:rPr>
        <w:t>Contributors not writing in their native language are asked to have their articles edited for language before submission. The author of the article is responsible for all related expenses.</w:t>
      </w:r>
      <w:bookmarkStart w:id="0" w:name="_GoBack"/>
      <w:bookmarkEnd w:id="0"/>
    </w:p>
    <w:p w:rsidR="005303BE" w:rsidRPr="002E7A92" w:rsidRDefault="005303BE" w:rsidP="005303BE">
      <w:pPr>
        <w:pStyle w:val="Heading1"/>
        <w:rPr>
          <w:lang w:val="en-US"/>
        </w:rPr>
      </w:pPr>
      <w:r w:rsidRPr="002E7A92">
        <w:rPr>
          <w:lang w:val="en-US"/>
        </w:rPr>
        <w:lastRenderedPageBreak/>
        <w:t>More author guidelines</w:t>
      </w:r>
    </w:p>
    <w:p w:rsidR="000153FB" w:rsidRPr="002E7A92" w:rsidRDefault="000153FB" w:rsidP="000153FB">
      <w:pPr>
        <w:pStyle w:val="Firstparagraph"/>
        <w:rPr>
          <w:lang w:val="en-US"/>
        </w:rPr>
      </w:pPr>
      <w:r w:rsidRPr="002E7A92">
        <w:rPr>
          <w:lang w:val="en-US"/>
        </w:rPr>
        <w:t>The following is a summary of the most relevant information given in the MHRA Style Guide. For style and usage issues not covered in these instructions, authors should consult the complete guide.</w:t>
      </w:r>
    </w:p>
    <w:p w:rsidR="009F42ED" w:rsidRPr="002E7A92" w:rsidRDefault="009F42ED" w:rsidP="009F42ED">
      <w:pPr>
        <w:rPr>
          <w:lang w:val="en-US"/>
        </w:rPr>
      </w:pPr>
      <w:r w:rsidRPr="002E7A92">
        <w:rPr>
          <w:lang w:val="en-US"/>
        </w:rPr>
        <w:t xml:space="preserve">Use </w:t>
      </w:r>
      <w:r w:rsidRPr="002E7A92">
        <w:rPr>
          <w:rStyle w:val="Emphasis"/>
          <w:lang w:val="en-US"/>
        </w:rPr>
        <w:t>italics</w:t>
      </w:r>
      <w:r w:rsidRPr="002E7A92">
        <w:rPr>
          <w:lang w:val="en-US"/>
        </w:rPr>
        <w:t xml:space="preserve"> to lay particular stress on a word. Use a dash (–), not a hyphen (-), to indicate a continuous span between page numbers, periods of time, or places (e.g. pages 165–82; the years 1895–1901; the Paris–Frankfurt train). The Windows keyboard shortcut for this is </w:t>
      </w:r>
      <w:r w:rsidRPr="002E7A92">
        <w:rPr>
          <w:rStyle w:val="Emphasis"/>
          <w:lang w:val="en-US"/>
        </w:rPr>
        <w:t>alt + 0150</w:t>
      </w:r>
      <w:r w:rsidRPr="002E7A92">
        <w:rPr>
          <w:lang w:val="en-US"/>
        </w:rPr>
        <w:t xml:space="preserve"> (press down the </w:t>
      </w:r>
      <w:r w:rsidRPr="002E7A92">
        <w:rPr>
          <w:rStyle w:val="Emphasis"/>
          <w:lang w:val="en-US"/>
        </w:rPr>
        <w:t>alt</w:t>
      </w:r>
      <w:r w:rsidRPr="002E7A92">
        <w:rPr>
          <w:lang w:val="en-US"/>
        </w:rPr>
        <w:t xml:space="preserve"> key while you input the numbers in order).</w:t>
      </w:r>
    </w:p>
    <w:p w:rsidR="000153FB" w:rsidRPr="002E7A92" w:rsidRDefault="000153FB" w:rsidP="000153FB">
      <w:pPr>
        <w:rPr>
          <w:lang w:val="en-US"/>
        </w:rPr>
      </w:pPr>
      <w:r w:rsidRPr="002E7A92">
        <w:rPr>
          <w:lang w:val="en-US"/>
        </w:rPr>
        <w:t xml:space="preserve">The titles of books, plays, films, works of art, longer poems, newspapers, and journals are set in </w:t>
      </w:r>
      <w:r w:rsidRPr="002E7A92">
        <w:rPr>
          <w:rStyle w:val="Emphasis"/>
          <w:lang w:val="en-US"/>
        </w:rPr>
        <w:t>italics</w:t>
      </w:r>
      <w:r w:rsidRPr="002E7A92">
        <w:rPr>
          <w:lang w:val="en-US"/>
        </w:rPr>
        <w:t>. The titles of articles, shorter poems, and book chapters are placed within quotation marks. Use quotation marks also for quotations 40 words or shorter, or two lines long or less.</w:t>
      </w:r>
    </w:p>
    <w:p w:rsidR="000153FB" w:rsidRPr="002E7A92" w:rsidRDefault="000153FB" w:rsidP="000153FB">
      <w:pPr>
        <w:pStyle w:val="Quote"/>
        <w:rPr>
          <w:lang w:val="en-US"/>
        </w:rPr>
      </w:pPr>
      <w:r w:rsidRPr="002E7A92">
        <w:rPr>
          <w:lang w:val="en-US"/>
        </w:rPr>
        <w:t>This is a long quote, using the style ‘Quote‘. Use this quotation style when your prose quotation is longer than 40 words, your verse quotation is more than two lines long, or when several short quotations come close together and are compared or set out as examples. Do not use quotation marks for these quotes.</w:t>
      </w:r>
    </w:p>
    <w:p w:rsidR="000153FB" w:rsidRPr="002E7A92" w:rsidRDefault="000153FB" w:rsidP="000153FB">
      <w:pPr>
        <w:pStyle w:val="Firstparagraph"/>
        <w:rPr>
          <w:lang w:val="en-US"/>
        </w:rPr>
      </w:pPr>
      <w:r w:rsidRPr="002E7A92">
        <w:rPr>
          <w:lang w:val="en-US"/>
        </w:rPr>
        <w:t>The paragraph directly following a long quote should again use the style 'first paragraph’. Quotations in languages other than English, French, German and Scandinavian languages should be translated in the body of the text, and the original given in full in the corresponding footnote. If deemed necessary, you can also include translations of English, French, German or Scandinavian quotations. Words in Russian, Greek and other non-Latin alphabet languages should be transliterated according to the conventions used by the Library of Congress.</w:t>
      </w:r>
    </w:p>
    <w:p w:rsidR="000153FB" w:rsidRPr="002E7A92" w:rsidRDefault="000153FB" w:rsidP="000153FB">
      <w:pPr>
        <w:rPr>
          <w:lang w:val="en-US"/>
        </w:rPr>
      </w:pPr>
      <w:r w:rsidRPr="002E7A92">
        <w:rPr>
          <w:lang w:val="en-US"/>
        </w:rPr>
        <w:t>Avoid the use of abbreviations in the main body of the text. Technical or theoretical terms that are likely to be unfamiliar to a general academic readership should either be accompanied by an explanation or replaced with a more accessible synonym.</w:t>
      </w:r>
    </w:p>
    <w:p w:rsidR="005303BE" w:rsidRPr="002E7A92" w:rsidRDefault="005303BE" w:rsidP="005303BE">
      <w:pPr>
        <w:pStyle w:val="Heading1"/>
        <w:rPr>
          <w:lang w:val="en-US"/>
        </w:rPr>
      </w:pPr>
      <w:r w:rsidRPr="002E7A92">
        <w:rPr>
          <w:lang w:val="en-US"/>
        </w:rPr>
        <w:t>Guidelines specifically for contributions written in English</w:t>
      </w:r>
    </w:p>
    <w:p w:rsidR="005303BE" w:rsidRPr="002E7A92" w:rsidRDefault="005303BE" w:rsidP="005303BE">
      <w:pPr>
        <w:pStyle w:val="Firstparagraph"/>
        <w:rPr>
          <w:lang w:val="en-US"/>
        </w:rPr>
      </w:pPr>
      <w:r w:rsidRPr="002E7A92">
        <w:rPr>
          <w:lang w:val="en-US"/>
        </w:rPr>
        <w:t xml:space="preserve">For short quotations, please use single quotation marks: 'This is a quote', the author said. For a quote within a quote, use double quotation marks: Mrs Grose replies that ‘Master Miles only said </w:t>
      </w:r>
      <w:r w:rsidR="009F42ED" w:rsidRPr="00650150">
        <w:rPr>
          <w:lang w:val="en-US"/>
        </w:rPr>
        <w:t>“</w:t>
      </w:r>
      <w:r w:rsidRPr="002E7A92">
        <w:rPr>
          <w:lang w:val="en-US"/>
        </w:rPr>
        <w:t xml:space="preserve">We must do nothing but what she likes!”’. If a verse quotation includes a line division, this should be marked with a spaced upright stroke ( | ): ‘I </w:t>
      </w:r>
      <w:r w:rsidRPr="002E7A92">
        <w:rPr>
          <w:lang w:val="en-US"/>
        </w:rPr>
        <w:lastRenderedPageBreak/>
        <w:t>had seen birth and death | But had thought they were different’, muses Eliot’s Wise Man.</w:t>
      </w:r>
    </w:p>
    <w:p w:rsidR="005303BE" w:rsidRPr="002E7A92" w:rsidRDefault="005303BE" w:rsidP="005303BE">
      <w:pPr>
        <w:rPr>
          <w:lang w:val="en-US"/>
        </w:rPr>
      </w:pPr>
      <w:r w:rsidRPr="002E7A92">
        <w:rPr>
          <w:lang w:val="en-US"/>
        </w:rPr>
        <w:t>Except in direct quotations, always follow the spelling conventions used in the New Oxford Dictionary for Writers and Editors (e.g. ‘civilize’ and ‘civilization’, not ‘civilise’ and ‘civilisation’; ‘analyse’, not ‘analyze’).</w:t>
      </w:r>
    </w:p>
    <w:p w:rsidR="005303BE" w:rsidRPr="002E7A92" w:rsidRDefault="005303BE" w:rsidP="005303BE">
      <w:pPr>
        <w:rPr>
          <w:lang w:val="en-US"/>
        </w:rPr>
      </w:pPr>
      <w:r w:rsidRPr="002E7A92">
        <w:rPr>
          <w:lang w:val="en-US"/>
        </w:rPr>
        <w:t>Always use a serial comma in lists of three or more items (e.g. ‘apples, bananas, and pears’, not ‘apples, bananas and pears’).</w:t>
      </w:r>
    </w:p>
    <w:p w:rsidR="005303BE" w:rsidRPr="002E7A92" w:rsidRDefault="005303BE" w:rsidP="005303BE">
      <w:pPr>
        <w:pStyle w:val="Heading1"/>
        <w:rPr>
          <w:lang w:val="en-US"/>
        </w:rPr>
      </w:pPr>
      <w:r w:rsidRPr="002E7A92">
        <w:rPr>
          <w:lang w:val="en-US"/>
        </w:rPr>
        <w:t>About citations/references</w:t>
      </w:r>
    </w:p>
    <w:p w:rsidR="009F42ED" w:rsidRPr="002E7A92" w:rsidRDefault="009F42ED" w:rsidP="009F42ED">
      <w:pPr>
        <w:pStyle w:val="Firstparagraph"/>
        <w:rPr>
          <w:lang w:val="en-US"/>
        </w:rPr>
      </w:pPr>
      <w:r w:rsidRPr="002E7A92">
        <w:rPr>
          <w:lang w:val="en-US"/>
        </w:rPr>
        <w:t>References are cited using the standard MHRA style (and not the MHRA author-date style). Use sequentially numbered footnotes, not endnotes. The first reference to a publication is always given in full.</w:t>
      </w:r>
      <w:r w:rsidRPr="005770BE">
        <w:rPr>
          <w:rStyle w:val="FootnoteReference"/>
        </w:rPr>
        <w:footnoteReference w:id="2"/>
      </w:r>
      <w:r w:rsidRPr="002E7A92">
        <w:rPr>
          <w:lang w:val="en-US"/>
        </w:rPr>
        <w:t xml:space="preserve"> Subsequent references to the same publication give the author’s surname and referenced page number(s).</w:t>
      </w:r>
      <w:r w:rsidRPr="005770BE">
        <w:rPr>
          <w:rStyle w:val="FootnoteReference"/>
        </w:rPr>
        <w:footnoteReference w:id="3"/>
      </w:r>
      <w:r w:rsidRPr="002E7A92">
        <w:rPr>
          <w:lang w:val="en-US"/>
        </w:rPr>
        <w:t xml:space="preserve"> Footnote reference numbers should be placed immediately after the concluding punctuation of the pertaining sentence.</w:t>
      </w:r>
    </w:p>
    <w:p w:rsidR="009F42ED" w:rsidRPr="002E7A92" w:rsidRDefault="009F42ED" w:rsidP="009F42ED">
      <w:pPr>
        <w:rPr>
          <w:lang w:val="en-US"/>
        </w:rPr>
      </w:pPr>
      <w:r w:rsidRPr="002E7A92">
        <w:rPr>
          <w:lang w:val="en-US"/>
        </w:rPr>
        <w:t>In addition to footnotes, please also include a full bibliography/reference list in alphabetical order at the end of your document. Use the Word style ‘References’ for your bibliography/reference list. Also, include DOIs (digital object identifiers) in the form of URLs for those references where this is available. You can paste your reference list in this tool to find DOIs. For more on how to format the bibliography, refer to the MHRA Style Guide.</w:t>
      </w:r>
    </w:p>
    <w:p w:rsidR="009F42ED" w:rsidRPr="002E7A92" w:rsidRDefault="009F42ED" w:rsidP="009F42ED">
      <w:pPr>
        <w:pStyle w:val="Heading1"/>
        <w:rPr>
          <w:lang w:val="en-US"/>
        </w:rPr>
      </w:pPr>
      <w:r w:rsidRPr="002E7A92">
        <w:rPr>
          <w:lang w:val="en-US"/>
        </w:rPr>
        <w:t>Some example citations</w:t>
      </w:r>
    </w:p>
    <w:p w:rsidR="009F42ED" w:rsidRPr="002E7A92" w:rsidRDefault="009F42ED" w:rsidP="009F42ED">
      <w:pPr>
        <w:pStyle w:val="Firstparagraph"/>
        <w:rPr>
          <w:lang w:val="en-US"/>
        </w:rPr>
      </w:pPr>
      <w:r w:rsidRPr="002E7A92">
        <w:rPr>
          <w:lang w:val="en-US"/>
        </w:rPr>
        <w:t>Please refer to the Forms of Reference in the MHRA Style for a complete list.</w:t>
      </w:r>
    </w:p>
    <w:p w:rsidR="009F42ED" w:rsidRPr="002E7A92" w:rsidRDefault="009F42ED" w:rsidP="009F42ED">
      <w:pPr>
        <w:pStyle w:val="Firstparagraph"/>
        <w:rPr>
          <w:lang w:val="en-US"/>
        </w:rPr>
      </w:pPr>
    </w:p>
    <w:p w:rsidR="009F42ED" w:rsidRPr="002E7A92" w:rsidRDefault="009F42ED" w:rsidP="009F42ED">
      <w:pPr>
        <w:pStyle w:val="Firstparagraph"/>
        <w:rPr>
          <w:rStyle w:val="Strong"/>
          <w:lang w:val="en-US"/>
        </w:rPr>
      </w:pPr>
      <w:r w:rsidRPr="002E7A92">
        <w:rPr>
          <w:rStyle w:val="Strong"/>
          <w:lang w:val="en-US"/>
        </w:rPr>
        <w:t>Books:</w:t>
      </w:r>
    </w:p>
    <w:p w:rsidR="009F42ED" w:rsidRPr="002E7A92" w:rsidRDefault="009F42ED" w:rsidP="009F42ED">
      <w:pPr>
        <w:pStyle w:val="Firstparagraph"/>
        <w:rPr>
          <w:rStyle w:val="Emphasis"/>
          <w:lang w:val="en-US"/>
        </w:rPr>
      </w:pPr>
      <w:r w:rsidRPr="002E7A92">
        <w:rPr>
          <w:rStyle w:val="Emphasis"/>
          <w:lang w:val="en-US"/>
        </w:rPr>
        <w:t>First citation (footnote):</w:t>
      </w:r>
    </w:p>
    <w:p w:rsidR="009F42ED" w:rsidRPr="002E7A92" w:rsidRDefault="009F42ED" w:rsidP="009F42ED">
      <w:pPr>
        <w:pStyle w:val="Firstparagraph"/>
        <w:rPr>
          <w:lang w:val="en-US"/>
        </w:rPr>
      </w:pPr>
      <w:r w:rsidRPr="002E7A92">
        <w:rPr>
          <w:lang w:val="en-US"/>
        </w:rPr>
        <w:t xml:space="preserve">Forename Surname, </w:t>
      </w:r>
      <w:r w:rsidRPr="002E7A92">
        <w:rPr>
          <w:rStyle w:val="Emphasis"/>
          <w:lang w:val="en-US"/>
        </w:rPr>
        <w:t>Title</w:t>
      </w:r>
      <w:r w:rsidRPr="002E7A92">
        <w:rPr>
          <w:lang w:val="en-US"/>
        </w:rPr>
        <w:t xml:space="preserve"> (City: Publisher, YEAR), p. X. </w:t>
      </w:r>
    </w:p>
    <w:p w:rsidR="009F42ED" w:rsidRPr="002E7A92" w:rsidRDefault="009F42ED" w:rsidP="009F42ED">
      <w:pPr>
        <w:rPr>
          <w:lang w:val="en-US"/>
        </w:rPr>
      </w:pPr>
    </w:p>
    <w:p w:rsidR="009F42ED" w:rsidRPr="002E7A92" w:rsidRDefault="009F42ED" w:rsidP="009F42ED">
      <w:pPr>
        <w:pStyle w:val="Firstparagraph"/>
        <w:rPr>
          <w:lang w:val="en-US"/>
        </w:rPr>
      </w:pPr>
      <w:r w:rsidRPr="002E7A92">
        <w:rPr>
          <w:lang w:val="en-US"/>
        </w:rPr>
        <w:t xml:space="preserve">Robert E. Schofield, </w:t>
      </w:r>
      <w:r w:rsidRPr="002E7A92">
        <w:rPr>
          <w:rStyle w:val="Emphasis"/>
          <w:lang w:val="en-US"/>
        </w:rPr>
        <w:t>Mechanism and Materialism: British Natural Philosophy in an Age of Reason</w:t>
      </w:r>
      <w:r w:rsidRPr="002E7A92">
        <w:rPr>
          <w:lang w:val="en-US"/>
        </w:rPr>
        <w:t xml:space="preserve"> (New Jersey: Princeton University Press, 1970), p. 34.</w:t>
      </w:r>
    </w:p>
    <w:p w:rsidR="009F42ED" w:rsidRPr="002E7A92" w:rsidRDefault="009F42ED" w:rsidP="009F42ED">
      <w:pPr>
        <w:rPr>
          <w:lang w:val="en-US"/>
        </w:rPr>
      </w:pPr>
      <w:r w:rsidRPr="002E7A92">
        <w:rPr>
          <w:lang w:val="en-US"/>
        </w:rPr>
        <w:t xml:space="preserve"> </w:t>
      </w:r>
    </w:p>
    <w:p w:rsidR="009F42ED" w:rsidRPr="002E7A92" w:rsidRDefault="009F42ED" w:rsidP="009F42ED">
      <w:pPr>
        <w:pStyle w:val="Firstparagraph"/>
        <w:rPr>
          <w:rStyle w:val="Emphasis"/>
          <w:lang w:val="en-US"/>
        </w:rPr>
      </w:pPr>
      <w:r w:rsidRPr="002E7A92">
        <w:rPr>
          <w:rStyle w:val="Emphasis"/>
          <w:lang w:val="en-US"/>
        </w:rPr>
        <w:t>Subsequent reference to the same book (footnote):</w:t>
      </w:r>
    </w:p>
    <w:p w:rsidR="009F42ED" w:rsidRPr="002E7A92" w:rsidRDefault="009F42ED" w:rsidP="009F42ED">
      <w:pPr>
        <w:pStyle w:val="Firstparagraph"/>
        <w:rPr>
          <w:lang w:val="en-US"/>
        </w:rPr>
      </w:pPr>
      <w:r w:rsidRPr="002E7A92">
        <w:rPr>
          <w:lang w:val="en-US"/>
        </w:rPr>
        <w:t>Schofield, p. 39.</w:t>
      </w:r>
    </w:p>
    <w:p w:rsidR="009F42ED" w:rsidRPr="002E7A92" w:rsidRDefault="009F42ED" w:rsidP="009F42ED">
      <w:pPr>
        <w:rPr>
          <w:lang w:val="en-US"/>
        </w:rPr>
      </w:pPr>
    </w:p>
    <w:p w:rsidR="009F42ED" w:rsidRPr="00650150" w:rsidRDefault="009F42ED" w:rsidP="009F42ED">
      <w:pPr>
        <w:pStyle w:val="Firstparagraph"/>
        <w:rPr>
          <w:rStyle w:val="Emphasis"/>
          <w:lang w:val="en-US"/>
        </w:rPr>
      </w:pPr>
      <w:r w:rsidRPr="00650150">
        <w:rPr>
          <w:rStyle w:val="Emphasis"/>
          <w:lang w:val="en-US"/>
        </w:rPr>
        <w:t>Bibliography entry:</w:t>
      </w:r>
    </w:p>
    <w:p w:rsidR="009F42ED" w:rsidRDefault="009F42ED" w:rsidP="009F42ED">
      <w:pPr>
        <w:pStyle w:val="References"/>
      </w:pPr>
      <w:r>
        <w:t xml:space="preserve">Surname, Forename, </w:t>
      </w:r>
      <w:r w:rsidRPr="00252B77">
        <w:rPr>
          <w:rStyle w:val="Emphasis"/>
        </w:rPr>
        <w:t>Title</w:t>
      </w:r>
      <w:r>
        <w:t xml:space="preserve"> (City: Publisher, YEAR). [DOI URL – where applicable]</w:t>
      </w:r>
    </w:p>
    <w:p w:rsidR="009F42ED" w:rsidRPr="006A058F" w:rsidRDefault="009F42ED" w:rsidP="009F42ED">
      <w:pPr>
        <w:pStyle w:val="References"/>
      </w:pPr>
    </w:p>
    <w:p w:rsidR="009F42ED" w:rsidRPr="006A058F" w:rsidRDefault="009F42ED" w:rsidP="009F42ED">
      <w:pPr>
        <w:pStyle w:val="References"/>
      </w:pPr>
      <w:r w:rsidRPr="006A058F">
        <w:t xml:space="preserve">Schofield, Robert E., </w:t>
      </w:r>
      <w:r w:rsidRPr="006A058F">
        <w:rPr>
          <w:rStyle w:val="Emphasis"/>
        </w:rPr>
        <w:t>Mechanism and Materialism: British Natural Philosophy in an Age of Reason</w:t>
      </w:r>
      <w:r w:rsidRPr="006A058F">
        <w:t xml:space="preserve"> (New Jersey: Princeton University Press, 1970). </w:t>
      </w:r>
      <w:r w:rsidRPr="002E7A92">
        <w:t>https://doi.org/10.1126/science.169.3950.1068</w:t>
      </w:r>
    </w:p>
    <w:p w:rsidR="009F42ED" w:rsidRPr="002E7A92" w:rsidRDefault="009F42ED" w:rsidP="009F42ED">
      <w:pPr>
        <w:rPr>
          <w:lang w:val="en-US"/>
        </w:rPr>
      </w:pPr>
    </w:p>
    <w:p w:rsidR="009F42ED" w:rsidRPr="002E7A92" w:rsidRDefault="009F42ED" w:rsidP="009F42ED">
      <w:pPr>
        <w:pStyle w:val="Firstparagraph"/>
        <w:rPr>
          <w:rStyle w:val="Strong"/>
          <w:lang w:val="en-US"/>
        </w:rPr>
      </w:pPr>
      <w:r w:rsidRPr="002E7A92">
        <w:rPr>
          <w:rStyle w:val="Strong"/>
          <w:lang w:val="en-US"/>
        </w:rPr>
        <w:t>Chapters or articles in books:</w:t>
      </w:r>
    </w:p>
    <w:p w:rsidR="009F42ED" w:rsidRPr="002E7A92" w:rsidRDefault="009F42ED" w:rsidP="009F42ED">
      <w:pPr>
        <w:pStyle w:val="Firstparagraph"/>
        <w:rPr>
          <w:rStyle w:val="Emphasis"/>
          <w:lang w:val="en-US"/>
        </w:rPr>
      </w:pPr>
      <w:r w:rsidRPr="002E7A92">
        <w:rPr>
          <w:rStyle w:val="Emphasis"/>
          <w:lang w:val="en-US"/>
        </w:rPr>
        <w:t>First citation (footnote):</w:t>
      </w:r>
    </w:p>
    <w:p w:rsidR="009F42ED" w:rsidRPr="002E7A92" w:rsidRDefault="009F42ED" w:rsidP="009F42ED">
      <w:pPr>
        <w:rPr>
          <w:lang w:val="en-US"/>
        </w:rPr>
      </w:pPr>
      <w:r w:rsidRPr="002E7A92">
        <w:rPr>
          <w:lang w:val="en-US"/>
        </w:rPr>
        <w:t xml:space="preserve">Author Forename Surname, ‘Title’, in </w:t>
      </w:r>
      <w:r w:rsidRPr="002E7A92">
        <w:rPr>
          <w:rStyle w:val="Emphasis"/>
          <w:lang w:val="en-US"/>
        </w:rPr>
        <w:t>Book Title</w:t>
      </w:r>
      <w:r w:rsidRPr="002E7A92">
        <w:rPr>
          <w:lang w:val="en-US"/>
        </w:rPr>
        <w:t>, ed. by Forename Surname (City: Publisher, YEAR), pp. XXX–XX (p. XXX).</w:t>
      </w:r>
    </w:p>
    <w:p w:rsidR="009F42ED" w:rsidRPr="002E7A92" w:rsidRDefault="009F42ED" w:rsidP="009F42ED">
      <w:pPr>
        <w:rPr>
          <w:lang w:val="en-US"/>
        </w:rPr>
      </w:pPr>
    </w:p>
    <w:p w:rsidR="009F42ED" w:rsidRPr="002E7A92" w:rsidRDefault="009F42ED" w:rsidP="009F42ED">
      <w:pPr>
        <w:pStyle w:val="Firstparagraph"/>
        <w:rPr>
          <w:lang w:val="en-US"/>
        </w:rPr>
      </w:pPr>
      <w:r w:rsidRPr="002E7A92">
        <w:rPr>
          <w:lang w:val="en-US"/>
        </w:rPr>
        <w:t xml:space="preserve">Patrick Riley, ‘Malebranche’s Moral Philosophy: Divine and Human Justice’, in </w:t>
      </w:r>
      <w:r w:rsidRPr="002E7A92">
        <w:rPr>
          <w:rStyle w:val="Emphasis"/>
          <w:lang w:val="en-US"/>
        </w:rPr>
        <w:t>The Cambridge Companion to Malebranche</w:t>
      </w:r>
      <w:r w:rsidRPr="002E7A92">
        <w:rPr>
          <w:lang w:val="en-US"/>
        </w:rPr>
        <w:t>, ed. by Steven Nadler (Cambridge: Cambridge University Press, 2000), pp. 220–61 (p. 228).</w:t>
      </w:r>
    </w:p>
    <w:p w:rsidR="009F42ED" w:rsidRPr="002E7A92" w:rsidRDefault="009F42ED" w:rsidP="009F42ED">
      <w:pPr>
        <w:pStyle w:val="Firstparagraph"/>
        <w:rPr>
          <w:lang w:val="en-US"/>
        </w:rPr>
      </w:pPr>
    </w:p>
    <w:p w:rsidR="009F42ED" w:rsidRPr="002E7A92" w:rsidRDefault="009F42ED" w:rsidP="009F42ED">
      <w:pPr>
        <w:pStyle w:val="Firstparagraph"/>
        <w:rPr>
          <w:rStyle w:val="Emphasis"/>
          <w:lang w:val="en-US"/>
        </w:rPr>
      </w:pPr>
      <w:r w:rsidRPr="002E7A92">
        <w:rPr>
          <w:rStyle w:val="Emphasis"/>
          <w:lang w:val="en-US"/>
        </w:rPr>
        <w:t>Subsequent reference to the same article (footnote):</w:t>
      </w:r>
    </w:p>
    <w:p w:rsidR="009F42ED" w:rsidRPr="002E7A92" w:rsidRDefault="009F42ED" w:rsidP="009F42ED">
      <w:pPr>
        <w:pStyle w:val="Firstparagraph"/>
        <w:rPr>
          <w:lang w:val="en-US"/>
        </w:rPr>
      </w:pPr>
      <w:r w:rsidRPr="002E7A92">
        <w:rPr>
          <w:lang w:val="en-US"/>
        </w:rPr>
        <w:t>Riley, p. 256.</w:t>
      </w:r>
    </w:p>
    <w:p w:rsidR="009F42ED" w:rsidRPr="002E7A92" w:rsidRDefault="009F42ED" w:rsidP="009F42ED">
      <w:pPr>
        <w:rPr>
          <w:lang w:val="en-US"/>
        </w:rPr>
      </w:pPr>
    </w:p>
    <w:p w:rsidR="009F42ED" w:rsidRPr="006A058F" w:rsidRDefault="009F42ED" w:rsidP="009F42ED">
      <w:pPr>
        <w:pStyle w:val="References"/>
        <w:rPr>
          <w:rStyle w:val="Emphasis"/>
        </w:rPr>
      </w:pPr>
      <w:r w:rsidRPr="006A058F">
        <w:rPr>
          <w:rStyle w:val="Emphasis"/>
        </w:rPr>
        <w:t>Bibliography entry:</w:t>
      </w:r>
    </w:p>
    <w:p w:rsidR="009F42ED" w:rsidRDefault="009F42ED" w:rsidP="009F42ED">
      <w:pPr>
        <w:pStyle w:val="References"/>
      </w:pPr>
      <w:r>
        <w:t xml:space="preserve">Surname, Forename, ‘Chapter/Article Title’, in </w:t>
      </w:r>
      <w:r>
        <w:rPr>
          <w:rStyle w:val="Emphasis"/>
        </w:rPr>
        <w:t>Book T</w:t>
      </w:r>
      <w:r w:rsidRPr="00930F9F">
        <w:rPr>
          <w:rStyle w:val="Emphasis"/>
        </w:rPr>
        <w:t>itle</w:t>
      </w:r>
      <w:r>
        <w:t>, ed. by Forename Surname (City: Publisher, YEAR), pp. XX–XX. DOI URL (where applicable)</w:t>
      </w:r>
    </w:p>
    <w:p w:rsidR="009F42ED" w:rsidRDefault="009F42ED" w:rsidP="009F42ED">
      <w:pPr>
        <w:pStyle w:val="References"/>
      </w:pPr>
    </w:p>
    <w:p w:rsidR="009F42ED" w:rsidRDefault="009F42ED" w:rsidP="009F42ED">
      <w:pPr>
        <w:pStyle w:val="References"/>
      </w:pPr>
      <w:r w:rsidRPr="00C1786E">
        <w:t>Riley</w:t>
      </w:r>
      <w:r>
        <w:t>, Patrick</w:t>
      </w:r>
      <w:r w:rsidRPr="00C1786E">
        <w:t xml:space="preserve">, </w:t>
      </w:r>
      <w:r>
        <w:t>‘</w:t>
      </w:r>
      <w:r w:rsidRPr="00C1786E">
        <w:t>Malebranche</w:t>
      </w:r>
      <w:r>
        <w:t>’</w:t>
      </w:r>
      <w:r w:rsidRPr="00C1786E">
        <w:t>s Moral Philosophy: Divine and Human Justice</w:t>
      </w:r>
      <w:r>
        <w:t>’</w:t>
      </w:r>
      <w:r w:rsidRPr="00C1786E">
        <w:t xml:space="preserve">, in </w:t>
      </w:r>
      <w:r w:rsidRPr="00930F9F">
        <w:rPr>
          <w:rStyle w:val="Emphasis"/>
        </w:rPr>
        <w:t>The Cambridge Companion to Malebranche</w:t>
      </w:r>
      <w:r w:rsidRPr="00C1786E">
        <w:t xml:space="preserve">, </w:t>
      </w:r>
      <w:r>
        <w:t xml:space="preserve">ed. by Steven </w:t>
      </w:r>
      <w:r w:rsidRPr="007B6A4C">
        <w:t xml:space="preserve">Nadler </w:t>
      </w:r>
      <w:r w:rsidRPr="00C1786E">
        <w:t>(Cambridge:</w:t>
      </w:r>
      <w:r>
        <w:t xml:space="preserve"> Cambridge University Press,</w:t>
      </w:r>
      <w:r w:rsidRPr="00C1786E">
        <w:t xml:space="preserve"> 2000), pp. 220–61</w:t>
      </w:r>
      <w:r>
        <w:t xml:space="preserve">. </w:t>
      </w:r>
      <w:r w:rsidRPr="00250377">
        <w:t>https://doi.org/10.1017/CCOL0521622123.010</w:t>
      </w:r>
    </w:p>
    <w:p w:rsidR="009F42ED" w:rsidRPr="006A058F" w:rsidRDefault="009F42ED" w:rsidP="009F42ED">
      <w:pPr>
        <w:pStyle w:val="References"/>
      </w:pPr>
    </w:p>
    <w:p w:rsidR="009F42ED" w:rsidRPr="002E7A92" w:rsidRDefault="009F42ED" w:rsidP="009F42ED">
      <w:pPr>
        <w:pStyle w:val="Firstparagraph"/>
        <w:rPr>
          <w:rStyle w:val="Strong"/>
          <w:lang w:val="en-US"/>
        </w:rPr>
      </w:pPr>
      <w:r w:rsidRPr="002E7A92">
        <w:rPr>
          <w:rStyle w:val="Strong"/>
          <w:lang w:val="en-US"/>
        </w:rPr>
        <w:t>New chapter or article from a previously referenced book:</w:t>
      </w:r>
    </w:p>
    <w:p w:rsidR="009F42ED" w:rsidRPr="002E7A92" w:rsidRDefault="009F42ED" w:rsidP="009F42ED">
      <w:pPr>
        <w:pStyle w:val="Firstparagraph"/>
        <w:rPr>
          <w:rStyle w:val="Emphasis"/>
          <w:lang w:val="en-US"/>
        </w:rPr>
      </w:pPr>
      <w:r w:rsidRPr="002E7A92">
        <w:rPr>
          <w:rStyle w:val="Emphasis"/>
          <w:lang w:val="en-US"/>
        </w:rPr>
        <w:t>First citation (footnote):</w:t>
      </w:r>
    </w:p>
    <w:p w:rsidR="009F42ED" w:rsidRPr="002E7A92" w:rsidRDefault="009F42ED" w:rsidP="009F42ED">
      <w:pPr>
        <w:rPr>
          <w:lang w:val="en-US"/>
        </w:rPr>
      </w:pPr>
      <w:r w:rsidRPr="002E7A92">
        <w:rPr>
          <w:lang w:val="en-US"/>
        </w:rPr>
        <w:t xml:space="preserve">Author Forename Surname, ‘Title’, in </w:t>
      </w:r>
      <w:r w:rsidRPr="002E7A92">
        <w:rPr>
          <w:rStyle w:val="Emphasis"/>
          <w:lang w:val="en-US"/>
        </w:rPr>
        <w:t>Abbreviated Book Title</w:t>
      </w:r>
      <w:r w:rsidRPr="002E7A92">
        <w:rPr>
          <w:lang w:val="en-US"/>
        </w:rPr>
        <w:t>, ed. by Surname, pp. XX–XX (p. XX).</w:t>
      </w:r>
    </w:p>
    <w:p w:rsidR="009F42ED" w:rsidRPr="002E7A92" w:rsidRDefault="009F42ED" w:rsidP="009F42ED">
      <w:pPr>
        <w:rPr>
          <w:rStyle w:val="Emphasis"/>
          <w:lang w:val="en-US"/>
        </w:rPr>
      </w:pPr>
    </w:p>
    <w:p w:rsidR="009F42ED" w:rsidRPr="002E7A92" w:rsidRDefault="009F42ED" w:rsidP="009F42ED">
      <w:pPr>
        <w:pStyle w:val="Firstparagraph"/>
        <w:rPr>
          <w:lang w:val="en-US"/>
        </w:rPr>
      </w:pPr>
      <w:r w:rsidRPr="002E7A92">
        <w:rPr>
          <w:lang w:val="en-US"/>
        </w:rPr>
        <w:t xml:space="preserve">Denis Moreau, ‘Malebranche’s Moral Philosophy: Divine and Human Justice’, in </w:t>
      </w:r>
      <w:r w:rsidRPr="002E7A92">
        <w:rPr>
          <w:rStyle w:val="Emphasis"/>
          <w:lang w:val="en-US"/>
        </w:rPr>
        <w:t>The Cambridge Companion</w:t>
      </w:r>
      <w:r w:rsidRPr="002E7A92">
        <w:rPr>
          <w:lang w:val="en-US"/>
        </w:rPr>
        <w:t>, ed. by Nadler, pp. 87–111 (p. 98).</w:t>
      </w:r>
    </w:p>
    <w:p w:rsidR="009F42ED" w:rsidRPr="002E7A92" w:rsidRDefault="009F42ED" w:rsidP="009F42ED">
      <w:pPr>
        <w:pStyle w:val="Firstparagraph"/>
        <w:rPr>
          <w:lang w:val="en-US"/>
        </w:rPr>
      </w:pPr>
    </w:p>
    <w:p w:rsidR="009F42ED" w:rsidRPr="002E7A92" w:rsidRDefault="009F42ED" w:rsidP="002E7A92">
      <w:pPr>
        <w:pStyle w:val="Firstparagraph"/>
        <w:rPr>
          <w:rStyle w:val="Emphasis"/>
          <w:lang w:val="en-US"/>
        </w:rPr>
      </w:pPr>
      <w:r w:rsidRPr="002E7A92">
        <w:rPr>
          <w:rStyle w:val="Emphasis"/>
          <w:lang w:val="en-US"/>
        </w:rPr>
        <w:t>Subsequent reference to the same article (footnote):</w:t>
      </w:r>
    </w:p>
    <w:p w:rsidR="009F42ED" w:rsidRPr="002E7A92" w:rsidRDefault="009F42ED" w:rsidP="009F42ED">
      <w:pPr>
        <w:pStyle w:val="Firstparagraph"/>
        <w:rPr>
          <w:lang w:val="en-US"/>
        </w:rPr>
      </w:pPr>
      <w:r w:rsidRPr="002E7A92">
        <w:rPr>
          <w:lang w:val="en-US"/>
        </w:rPr>
        <w:t>Moreau, p. 98.</w:t>
      </w:r>
    </w:p>
    <w:p w:rsidR="009F42ED" w:rsidRPr="002E7A92" w:rsidRDefault="009F42ED" w:rsidP="009F42ED">
      <w:pPr>
        <w:rPr>
          <w:lang w:val="en-US"/>
        </w:rPr>
      </w:pPr>
    </w:p>
    <w:p w:rsidR="009F42ED" w:rsidRPr="006A058F" w:rsidRDefault="009F42ED" w:rsidP="009F42ED">
      <w:pPr>
        <w:pStyle w:val="References"/>
        <w:rPr>
          <w:rStyle w:val="Emphasis"/>
        </w:rPr>
      </w:pPr>
      <w:r w:rsidRPr="002D18A4">
        <w:rPr>
          <w:rStyle w:val="Emphasis"/>
        </w:rPr>
        <w:t>Bibliography entry</w:t>
      </w:r>
      <w:r w:rsidRPr="006A058F">
        <w:rPr>
          <w:rStyle w:val="Emphasis"/>
        </w:rPr>
        <w:t xml:space="preserve"> should be spelt out in full in each instance:</w:t>
      </w:r>
    </w:p>
    <w:p w:rsidR="009F42ED" w:rsidRPr="007B6A4C" w:rsidRDefault="009F42ED" w:rsidP="009F42ED">
      <w:pPr>
        <w:pStyle w:val="References"/>
      </w:pPr>
      <w:r w:rsidRPr="007B6A4C">
        <w:t xml:space="preserve">Surname, Forename, ‘Title’, </w:t>
      </w:r>
      <w:r w:rsidRPr="007B6A4C">
        <w:rPr>
          <w:rStyle w:val="Emphasis"/>
        </w:rPr>
        <w:t>Title</w:t>
      </w:r>
      <w:r w:rsidRPr="007B6A4C">
        <w:t>, ed. by Forname Surname (City: Publisher, YEAR), pp. XX-XX. DOI URL</w:t>
      </w:r>
      <w:r>
        <w:t xml:space="preserve"> (where applicable)</w:t>
      </w:r>
    </w:p>
    <w:p w:rsidR="009F42ED" w:rsidRPr="006A058F" w:rsidRDefault="009F42ED" w:rsidP="009F42ED">
      <w:pPr>
        <w:pStyle w:val="References"/>
      </w:pPr>
    </w:p>
    <w:p w:rsidR="009F42ED" w:rsidRDefault="009F42ED" w:rsidP="009F42ED">
      <w:pPr>
        <w:pStyle w:val="References"/>
      </w:pPr>
      <w:r>
        <w:t>Moreau, Denis</w:t>
      </w:r>
      <w:r w:rsidRPr="00C1786E">
        <w:t xml:space="preserve">, </w:t>
      </w:r>
      <w:r>
        <w:t>‘The Ma</w:t>
      </w:r>
      <w:r w:rsidRPr="00C1786E">
        <w:t>lebranche</w:t>
      </w:r>
      <w:r>
        <w:t>-Arnauld Debate’</w:t>
      </w:r>
      <w:r w:rsidRPr="00C1786E">
        <w:t xml:space="preserve">, in </w:t>
      </w:r>
      <w:r w:rsidRPr="007B6A4C">
        <w:rPr>
          <w:rStyle w:val="Emphasis"/>
        </w:rPr>
        <w:t>The Cambridge Companion to Malebranche</w:t>
      </w:r>
      <w:r w:rsidRPr="007B6A4C">
        <w:t xml:space="preserve">, ed. by Steven Nadler </w:t>
      </w:r>
      <w:r w:rsidRPr="00C1786E">
        <w:t>(Cambridge:</w:t>
      </w:r>
      <w:r>
        <w:t xml:space="preserve"> Cambridge University Press, 2000), pp. 87–111. </w:t>
      </w:r>
      <w:r w:rsidRPr="00250377">
        <w:t>https://doi.org/10.1017/CCOL0521622123.005</w:t>
      </w:r>
    </w:p>
    <w:p w:rsidR="009F42ED" w:rsidRPr="002E7A92" w:rsidRDefault="009F42ED" w:rsidP="009F42ED">
      <w:pPr>
        <w:rPr>
          <w:lang w:val="en-US"/>
        </w:rPr>
      </w:pPr>
    </w:p>
    <w:p w:rsidR="009F42ED" w:rsidRPr="002E7A92" w:rsidRDefault="009F42ED" w:rsidP="009F42ED">
      <w:pPr>
        <w:pStyle w:val="Firstparagraph"/>
        <w:rPr>
          <w:rStyle w:val="Strong"/>
          <w:lang w:val="en-US"/>
        </w:rPr>
      </w:pPr>
      <w:r w:rsidRPr="002E7A92">
        <w:rPr>
          <w:rStyle w:val="Strong"/>
          <w:lang w:val="en-US"/>
        </w:rPr>
        <w:t>Articles in journals:</w:t>
      </w:r>
    </w:p>
    <w:p w:rsidR="009F42ED" w:rsidRPr="002E7A92" w:rsidRDefault="009F42ED" w:rsidP="009F42ED">
      <w:pPr>
        <w:pStyle w:val="Firstparagraph"/>
        <w:rPr>
          <w:rStyle w:val="Emphasis"/>
          <w:lang w:val="en-US"/>
        </w:rPr>
      </w:pPr>
      <w:r w:rsidRPr="002E7A92">
        <w:rPr>
          <w:rStyle w:val="Emphasis"/>
          <w:lang w:val="en-US"/>
        </w:rPr>
        <w:t>First citation (footnote):</w:t>
      </w:r>
    </w:p>
    <w:p w:rsidR="009F42ED" w:rsidRPr="002E7A92" w:rsidRDefault="009F42ED" w:rsidP="009F42ED">
      <w:pPr>
        <w:pStyle w:val="Firstparagraph"/>
        <w:rPr>
          <w:lang w:val="en-US"/>
        </w:rPr>
      </w:pPr>
      <w:r w:rsidRPr="002E7A92">
        <w:rPr>
          <w:lang w:val="en-US"/>
        </w:rPr>
        <w:t xml:space="preserve">Forename Surname, ‘Article Title’, </w:t>
      </w:r>
      <w:r w:rsidRPr="002E7A92">
        <w:rPr>
          <w:rStyle w:val="Emphasis"/>
          <w:lang w:val="en-US"/>
        </w:rPr>
        <w:t>Journal Title</w:t>
      </w:r>
      <w:r w:rsidRPr="002E7A92">
        <w:rPr>
          <w:lang w:val="en-US"/>
        </w:rPr>
        <w:t>, Series number, Volume number (YEAR), XX-XX (p. X)</w:t>
      </w:r>
    </w:p>
    <w:p w:rsidR="009F42ED" w:rsidRPr="002E7A92" w:rsidRDefault="009F42ED" w:rsidP="009F42ED">
      <w:pPr>
        <w:rPr>
          <w:lang w:val="en-US"/>
        </w:rPr>
      </w:pPr>
    </w:p>
    <w:p w:rsidR="009F42ED" w:rsidRPr="002E7A92" w:rsidRDefault="009F42ED" w:rsidP="009F42ED">
      <w:pPr>
        <w:pStyle w:val="Firstparagraph"/>
        <w:rPr>
          <w:lang w:val="en-US"/>
        </w:rPr>
      </w:pPr>
      <w:r w:rsidRPr="002E7A92">
        <w:rPr>
          <w:lang w:val="en-US"/>
        </w:rPr>
        <w:t xml:space="preserve">Pierre Force, ‘Voltaire and the Necessity of Modern History’, </w:t>
      </w:r>
      <w:r w:rsidRPr="002E7A92">
        <w:rPr>
          <w:rStyle w:val="Emphasis"/>
          <w:lang w:val="en-US"/>
        </w:rPr>
        <w:t>Modern Intellectual History</w:t>
      </w:r>
      <w:r w:rsidRPr="002E7A92">
        <w:rPr>
          <w:lang w:val="en-US"/>
        </w:rPr>
        <w:t>, 6 (2009), 457–484 (p. 469).</w:t>
      </w:r>
    </w:p>
    <w:p w:rsidR="009F42ED" w:rsidRPr="002E7A92" w:rsidRDefault="009F42ED" w:rsidP="009F42ED">
      <w:pPr>
        <w:pStyle w:val="Firstparagraph"/>
        <w:rPr>
          <w:lang w:val="en-US"/>
        </w:rPr>
      </w:pPr>
    </w:p>
    <w:p w:rsidR="009F42ED" w:rsidRPr="002E7A92" w:rsidRDefault="009F42ED" w:rsidP="009F42ED">
      <w:pPr>
        <w:pStyle w:val="Firstparagraph"/>
        <w:rPr>
          <w:rStyle w:val="Emphasis"/>
          <w:lang w:val="en-US"/>
        </w:rPr>
      </w:pPr>
      <w:r w:rsidRPr="002E7A92">
        <w:rPr>
          <w:rStyle w:val="Emphasis"/>
          <w:lang w:val="en-US"/>
        </w:rPr>
        <w:t>Subsequent reference to the same article (footnote):</w:t>
      </w:r>
    </w:p>
    <w:p w:rsidR="009F42ED" w:rsidRPr="002E7A92" w:rsidRDefault="009F42ED" w:rsidP="009F42ED">
      <w:pPr>
        <w:pStyle w:val="Firstparagraph"/>
        <w:rPr>
          <w:lang w:val="en-US"/>
        </w:rPr>
      </w:pPr>
      <w:r w:rsidRPr="002E7A92">
        <w:rPr>
          <w:lang w:val="en-US"/>
        </w:rPr>
        <w:t>Force, p. 483.</w:t>
      </w:r>
    </w:p>
    <w:p w:rsidR="009F42ED" w:rsidRPr="002E7A92" w:rsidRDefault="009F42ED" w:rsidP="009F42ED">
      <w:pPr>
        <w:rPr>
          <w:lang w:val="en-US"/>
        </w:rPr>
      </w:pPr>
    </w:p>
    <w:p w:rsidR="009F42ED" w:rsidRPr="006A058F" w:rsidRDefault="009F42ED" w:rsidP="009F42ED">
      <w:pPr>
        <w:pStyle w:val="References"/>
      </w:pPr>
      <w:r w:rsidRPr="006A058F">
        <w:rPr>
          <w:rStyle w:val="Emphasis"/>
        </w:rPr>
        <w:t>Bibliography entry:</w:t>
      </w:r>
    </w:p>
    <w:p w:rsidR="009F42ED" w:rsidRPr="002E7A92" w:rsidRDefault="009F42ED" w:rsidP="009F42ED">
      <w:pPr>
        <w:pStyle w:val="Firstparagraph"/>
        <w:rPr>
          <w:lang w:val="en-US"/>
        </w:rPr>
      </w:pPr>
      <w:r w:rsidRPr="002E7A92">
        <w:rPr>
          <w:lang w:val="en-US"/>
        </w:rPr>
        <w:t xml:space="preserve">Surname, Forename, ‘Article Title’, </w:t>
      </w:r>
      <w:r w:rsidRPr="002E7A92">
        <w:rPr>
          <w:rStyle w:val="Emphasis"/>
          <w:lang w:val="en-US"/>
        </w:rPr>
        <w:t>Journal Title</w:t>
      </w:r>
      <w:r w:rsidRPr="002E7A92">
        <w:rPr>
          <w:lang w:val="en-US"/>
        </w:rPr>
        <w:t xml:space="preserve">, Series number, Volume number (YEAR), XX–XX. </w:t>
      </w:r>
      <w:bookmarkStart w:id="1" w:name="_Hlk37923402"/>
      <w:r w:rsidRPr="00650150">
        <w:rPr>
          <w:lang w:val="en-US"/>
        </w:rPr>
        <w:t>[</w:t>
      </w:r>
      <w:r w:rsidRPr="002E7A92">
        <w:rPr>
          <w:lang w:val="en-US"/>
        </w:rPr>
        <w:t xml:space="preserve">DOI URL </w:t>
      </w:r>
      <w:r w:rsidRPr="00650150">
        <w:rPr>
          <w:lang w:val="en-US"/>
        </w:rPr>
        <w:t xml:space="preserve">– </w:t>
      </w:r>
      <w:r w:rsidRPr="002E7A92">
        <w:rPr>
          <w:lang w:val="en-US"/>
        </w:rPr>
        <w:t>where applicable</w:t>
      </w:r>
      <w:r w:rsidRPr="00650150">
        <w:rPr>
          <w:lang w:val="en-US"/>
        </w:rPr>
        <w:t>]</w:t>
      </w:r>
      <w:bookmarkEnd w:id="1"/>
    </w:p>
    <w:p w:rsidR="009F42ED" w:rsidRPr="006A058F" w:rsidRDefault="009F42ED" w:rsidP="009F42ED">
      <w:pPr>
        <w:pStyle w:val="References"/>
      </w:pPr>
    </w:p>
    <w:p w:rsidR="009F42ED" w:rsidRPr="006A058F" w:rsidRDefault="009F42ED" w:rsidP="009F42ED">
      <w:pPr>
        <w:pStyle w:val="References"/>
      </w:pPr>
      <w:r w:rsidRPr="006A058F">
        <w:t xml:space="preserve">Force, Pierre, ‘Voltaire and the Necessity of Modern History’, </w:t>
      </w:r>
      <w:r w:rsidRPr="006A058F">
        <w:rPr>
          <w:rStyle w:val="Emphasis"/>
        </w:rPr>
        <w:t>Modern Intellectual History</w:t>
      </w:r>
      <w:r w:rsidRPr="006A058F">
        <w:t>, 6 (2009), 457</w:t>
      </w:r>
      <w:r>
        <w:t>–</w:t>
      </w:r>
      <w:r w:rsidRPr="006A058F">
        <w:t xml:space="preserve">484. </w:t>
      </w:r>
      <w:r w:rsidRPr="002E7A92">
        <w:t>https://doi.org/10.1017/S147924430999014X</w:t>
      </w:r>
    </w:p>
    <w:p w:rsidR="009F42ED" w:rsidRPr="006A058F" w:rsidRDefault="009F42ED" w:rsidP="009F42ED">
      <w:pPr>
        <w:pStyle w:val="References"/>
      </w:pPr>
    </w:p>
    <w:p w:rsidR="009F42ED" w:rsidRPr="00E05D3A" w:rsidRDefault="009F42ED" w:rsidP="009F42ED">
      <w:pPr>
        <w:pStyle w:val="References"/>
        <w:rPr>
          <w:rStyle w:val="Strong"/>
        </w:rPr>
      </w:pPr>
      <w:r>
        <w:rPr>
          <w:rStyle w:val="Strong"/>
        </w:rPr>
        <w:t xml:space="preserve">In case there are different </w:t>
      </w:r>
      <w:r w:rsidRPr="00E05D3A">
        <w:rPr>
          <w:rStyle w:val="Strong"/>
        </w:rPr>
        <w:t>work</w:t>
      </w:r>
      <w:r>
        <w:rPr>
          <w:rStyle w:val="Strong"/>
        </w:rPr>
        <w:t>s</w:t>
      </w:r>
      <w:r w:rsidRPr="00E05D3A">
        <w:rPr>
          <w:rStyle w:val="Strong"/>
        </w:rPr>
        <w:t xml:space="preserve"> by the same author</w:t>
      </w:r>
      <w:r>
        <w:rPr>
          <w:rStyle w:val="Strong"/>
        </w:rPr>
        <w:t xml:space="preserve"> use short forms</w:t>
      </w:r>
      <w:r w:rsidRPr="00E05D3A">
        <w:rPr>
          <w:rStyle w:val="Strong"/>
        </w:rPr>
        <w:t>:</w:t>
      </w:r>
    </w:p>
    <w:p w:rsidR="009F42ED" w:rsidRDefault="009F42ED" w:rsidP="009F42ED">
      <w:pPr>
        <w:pStyle w:val="References"/>
      </w:pPr>
      <w:r>
        <w:t>Surname, ‘</w:t>
      </w:r>
      <w:r w:rsidRPr="008226EA">
        <w:t>Abbreviated Title</w:t>
      </w:r>
      <w:r>
        <w:t>’, p. X</w:t>
      </w:r>
    </w:p>
    <w:p w:rsidR="009F42ED" w:rsidRDefault="009F42ED" w:rsidP="009F42ED">
      <w:pPr>
        <w:pStyle w:val="References"/>
      </w:pPr>
      <w:r w:rsidRPr="006D2935">
        <w:t>Moreau</w:t>
      </w:r>
      <w:r>
        <w:t xml:space="preserve">, </w:t>
      </w:r>
      <w:r w:rsidRPr="006D2935">
        <w:t>‘Malebranche-Arnauld Debate’</w:t>
      </w:r>
      <w:r>
        <w:t>, p. 110.</w:t>
      </w:r>
    </w:p>
    <w:p w:rsidR="005303BE" w:rsidRPr="002E7A92" w:rsidRDefault="009F42ED" w:rsidP="009F42ED">
      <w:pPr>
        <w:pStyle w:val="Firstparagraph"/>
        <w:rPr>
          <w:lang w:val="en-US"/>
        </w:rPr>
      </w:pPr>
      <w:r w:rsidRPr="002E7A92">
        <w:rPr>
          <w:lang w:val="en-US"/>
        </w:rPr>
        <w:t>Moreau, ‘Malebranche’s Moral Philosophy’, p. 220.</w:t>
      </w:r>
    </w:p>
    <w:p w:rsidR="005303BE" w:rsidRPr="002E7A92" w:rsidRDefault="005303BE" w:rsidP="005303BE">
      <w:pPr>
        <w:pStyle w:val="Heading1"/>
        <w:rPr>
          <w:lang w:val="en-US"/>
        </w:rPr>
      </w:pPr>
      <w:r w:rsidRPr="002E7A92">
        <w:rPr>
          <w:lang w:val="en-US"/>
        </w:rPr>
        <w:lastRenderedPageBreak/>
        <w:t>References (example)</w:t>
      </w:r>
    </w:p>
    <w:p w:rsidR="009F42ED" w:rsidRPr="002E7A92" w:rsidRDefault="009F42ED" w:rsidP="009F42ED">
      <w:pPr>
        <w:pStyle w:val="Quote"/>
        <w:rPr>
          <w:lang w:val="en-US"/>
        </w:rPr>
      </w:pPr>
      <w:r w:rsidRPr="002E7A92">
        <w:rPr>
          <w:lang w:val="en-US"/>
        </w:rPr>
        <w:t>Please note that this list will only be included in the online interface of the journal, and not in the final PDF. Thus, please refrain from referring to the ‘full entry’ in your text.</w:t>
      </w:r>
    </w:p>
    <w:p w:rsidR="009F42ED" w:rsidRPr="006A058F" w:rsidRDefault="009F42ED" w:rsidP="009F42ED">
      <w:pPr>
        <w:pStyle w:val="References"/>
      </w:pPr>
      <w:r w:rsidRPr="006A058F">
        <w:t xml:space="preserve">Force, Pierre, ‘Voltaire and the Necessity of Modern History’, </w:t>
      </w:r>
      <w:r w:rsidRPr="006A058F">
        <w:rPr>
          <w:rStyle w:val="Emphasis"/>
        </w:rPr>
        <w:t>Modern Intellectual History</w:t>
      </w:r>
      <w:r w:rsidRPr="006A058F">
        <w:t>, 6 (2009), 457</w:t>
      </w:r>
      <w:r>
        <w:t>–</w:t>
      </w:r>
      <w:r w:rsidRPr="006A058F">
        <w:t xml:space="preserve">484. </w:t>
      </w:r>
      <w:r w:rsidRPr="002E7A92">
        <w:t>https://doi.org/10.1017/S147924430999014X</w:t>
      </w:r>
    </w:p>
    <w:p w:rsidR="009F42ED" w:rsidRDefault="009F42ED" w:rsidP="009F42ED">
      <w:pPr>
        <w:pStyle w:val="References"/>
      </w:pPr>
      <w:r>
        <w:t>Moreau, Denis</w:t>
      </w:r>
      <w:r w:rsidRPr="00C1786E">
        <w:t xml:space="preserve">, </w:t>
      </w:r>
      <w:r>
        <w:t>‘The Ma</w:t>
      </w:r>
      <w:r w:rsidRPr="00C1786E">
        <w:t>lebranche</w:t>
      </w:r>
      <w:r>
        <w:t>-Arnauld Debate’</w:t>
      </w:r>
      <w:r w:rsidRPr="00C1786E">
        <w:t xml:space="preserve">, in </w:t>
      </w:r>
      <w:r w:rsidRPr="007B6A4C">
        <w:rPr>
          <w:rStyle w:val="Emphasis"/>
        </w:rPr>
        <w:t>The Cambridge Companion to Malebranche</w:t>
      </w:r>
      <w:r w:rsidRPr="007B6A4C">
        <w:t xml:space="preserve">, ed. by Steven Nadler </w:t>
      </w:r>
      <w:r w:rsidRPr="00C1786E">
        <w:t>(Cambridge:</w:t>
      </w:r>
      <w:r>
        <w:t xml:space="preserve"> Cambridge University Press, 2000), pp. 87–111. </w:t>
      </w:r>
      <w:r w:rsidRPr="00250377">
        <w:t>https://doi.org/10.1017/CCOL0521622123.005</w:t>
      </w:r>
    </w:p>
    <w:p w:rsidR="009F42ED" w:rsidRPr="002E7A92" w:rsidRDefault="009F42ED" w:rsidP="009F42ED">
      <w:pPr>
        <w:pStyle w:val="Firstparagraph"/>
        <w:rPr>
          <w:lang w:val="en-US"/>
        </w:rPr>
      </w:pPr>
      <w:r w:rsidRPr="002E7A92">
        <w:rPr>
          <w:lang w:val="en-US"/>
        </w:rPr>
        <w:t xml:space="preserve">Richardson, Brian (ed.), </w:t>
      </w:r>
      <w:r w:rsidRPr="002E7A92">
        <w:rPr>
          <w:rStyle w:val="Emphasis"/>
          <w:lang w:val="en-US"/>
        </w:rPr>
        <w:t>MHRA Style Guide</w:t>
      </w:r>
      <w:r w:rsidRPr="002E7A92">
        <w:rPr>
          <w:lang w:val="en-US"/>
        </w:rPr>
        <w:t xml:space="preserve"> (Cambridge: MHRA, 2013)</w:t>
      </w:r>
    </w:p>
    <w:p w:rsidR="009F42ED" w:rsidRPr="006A058F" w:rsidRDefault="009F42ED" w:rsidP="009F42ED">
      <w:pPr>
        <w:pStyle w:val="References"/>
      </w:pPr>
      <w:r w:rsidRPr="006A058F">
        <w:t xml:space="preserve">Schofield, Robert E., </w:t>
      </w:r>
      <w:r w:rsidRPr="006A058F">
        <w:rPr>
          <w:rStyle w:val="Emphasis"/>
        </w:rPr>
        <w:t>Mechanism and Materialism: British Natural Philosophy in an Age of Reason</w:t>
      </w:r>
      <w:r w:rsidRPr="006A058F">
        <w:t xml:space="preserve"> (New Jersey: Princeton University Press, 1970). </w:t>
      </w:r>
      <w:r w:rsidRPr="002E7A92">
        <w:t>https://doi.org/10.1126/science.169.3950.1068</w:t>
      </w:r>
    </w:p>
    <w:p w:rsidR="002E7A92" w:rsidRDefault="009F42ED" w:rsidP="009F42ED">
      <w:pPr>
        <w:pStyle w:val="References"/>
      </w:pPr>
      <w:r w:rsidRPr="00C1786E">
        <w:t>Riley</w:t>
      </w:r>
      <w:r>
        <w:t>, Patrick</w:t>
      </w:r>
      <w:r w:rsidRPr="00C1786E">
        <w:t xml:space="preserve">, </w:t>
      </w:r>
      <w:r>
        <w:t>‘</w:t>
      </w:r>
      <w:r w:rsidRPr="00C1786E">
        <w:t>Malebranche</w:t>
      </w:r>
      <w:r>
        <w:t>’</w:t>
      </w:r>
      <w:r w:rsidRPr="00C1786E">
        <w:t>s Moral Philosophy: Divine and Human Justice</w:t>
      </w:r>
      <w:r>
        <w:t>’</w:t>
      </w:r>
      <w:r w:rsidRPr="00C1786E">
        <w:t xml:space="preserve">, in </w:t>
      </w:r>
      <w:r w:rsidRPr="00930F9F">
        <w:rPr>
          <w:rStyle w:val="Emphasis"/>
        </w:rPr>
        <w:t>The Cambridge Companion to Malebranche</w:t>
      </w:r>
      <w:r w:rsidRPr="00C1786E">
        <w:t xml:space="preserve">, </w:t>
      </w:r>
      <w:r>
        <w:t xml:space="preserve">ed. by Steven </w:t>
      </w:r>
      <w:r w:rsidRPr="007B6A4C">
        <w:t xml:space="preserve">Nadler </w:t>
      </w:r>
      <w:r w:rsidRPr="00C1786E">
        <w:t>(Cambridge:</w:t>
      </w:r>
      <w:r>
        <w:t xml:space="preserve"> Cambridge University Press,</w:t>
      </w:r>
      <w:r w:rsidRPr="00C1786E">
        <w:t xml:space="preserve"> 2000), pp. 220–61</w:t>
      </w:r>
      <w:r>
        <w:t xml:space="preserve">. </w:t>
      </w:r>
      <w:r w:rsidRPr="00250377">
        <w:t>https://doi.org/10.1017/CCOL0521622123.010</w:t>
      </w:r>
    </w:p>
    <w:sectPr w:rsidR="002E7A92" w:rsidSect="006967B9">
      <w:headerReference w:type="even" r:id="rId7"/>
      <w:headerReference w:type="default" r:id="rId8"/>
      <w:footerReference w:type="even" r:id="rId9"/>
      <w:footerReference w:type="default" r:id="rId10"/>
      <w:headerReference w:type="first" r:id="rId11"/>
      <w:footerReference w:type="first" r:id="rId12"/>
      <w:pgSz w:w="9638" w:h="13833"/>
      <w:pgMar w:top="737" w:right="1488" w:bottom="2048" w:left="1488" w:header="708" w:footer="1240" w:gutter="0"/>
      <w:pgNumType w:start="1"/>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22B" w:rsidRPr="005C430B" w:rsidRDefault="006C622B" w:rsidP="005C430B">
      <w:r>
        <w:separator/>
      </w:r>
    </w:p>
  </w:endnote>
  <w:endnote w:type="continuationSeparator" w:id="0">
    <w:p w:rsidR="006C622B" w:rsidRPr="005C430B" w:rsidRDefault="006C622B" w:rsidP="005C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B" w:rsidRDefault="006C622B" w:rsidP="006967B9">
    <w:pPr>
      <w:pStyle w:val="Footer"/>
    </w:pPr>
    <w:r>
      <w:fldChar w:fldCharType="begin"/>
    </w:r>
    <w:r>
      <w:instrText xml:space="preserve"> PAGE   \* MERGEFORMAT </w:instrText>
    </w:r>
    <w:r>
      <w:fldChar w:fldCharType="separate"/>
    </w:r>
    <w:r w:rsidR="00532DE2">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B" w:rsidRPr="006967B9" w:rsidRDefault="006C622B" w:rsidP="006967B9">
    <w:pPr>
      <w:pStyle w:val="Footer"/>
    </w:pPr>
    <w:r w:rsidRPr="006967B9">
      <w:fldChar w:fldCharType="begin"/>
    </w:r>
    <w:r w:rsidRPr="006967B9">
      <w:instrText xml:space="preserve"> PAGE   \* MERGEFORMAT </w:instrText>
    </w:r>
    <w:r w:rsidRPr="006967B9">
      <w:fldChar w:fldCharType="separate"/>
    </w:r>
    <w:r w:rsidR="00532DE2">
      <w:t>3</w:t>
    </w:r>
    <w:r w:rsidRPr="006967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B" w:rsidRPr="006967B9" w:rsidRDefault="006C622B" w:rsidP="006967B9">
    <w:pPr>
      <w:pStyle w:val="Footer"/>
    </w:pPr>
    <w:r w:rsidRPr="006967B9">
      <mc:AlternateContent>
        <mc:Choice Requires="wps">
          <w:drawing>
            <wp:anchor distT="45720" distB="45720" distL="114300" distR="114300" simplePos="0" relativeHeight="251659264" behindDoc="0" locked="1" layoutInCell="1" allowOverlap="1" wp14:anchorId="3F9B17D6" wp14:editId="3BEE39FE">
              <wp:simplePos x="0" y="0"/>
              <wp:positionH relativeFrom="margin">
                <wp:align>right</wp:align>
              </wp:positionH>
              <wp:positionV relativeFrom="margin">
                <wp:posOffset>4935855</wp:posOffset>
              </wp:positionV>
              <wp:extent cx="4229735" cy="15532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553210"/>
                      </a:xfrm>
                      <a:prstGeom prst="rect">
                        <a:avLst/>
                      </a:prstGeom>
                      <a:solidFill>
                        <a:srgbClr val="FFFFFF"/>
                      </a:solidFill>
                      <a:ln w="9525">
                        <a:noFill/>
                        <a:miter lim="800000"/>
                        <a:headEnd/>
                        <a:tailEnd/>
                      </a:ln>
                    </wps:spPr>
                    <wps:txbx>
                      <w:txbxContent>
                        <w:p w:rsidR="006C622B" w:rsidRPr="005C430B" w:rsidRDefault="006C622B" w:rsidP="005C430B">
                          <w:pPr>
                            <w:pStyle w:val="Firstparagraph"/>
                            <w:rPr>
                              <w:rStyle w:val="Emphasis"/>
                            </w:rPr>
                          </w:pPr>
                          <w:r w:rsidRPr="002E7A92">
                            <w:rPr>
                              <w:rStyle w:val="Emphasis"/>
                              <w:noProof/>
                            </w:rPr>
                            <w:drawing>
                              <wp:inline distT="0" distB="0" distL="0" distR="0" wp14:anchorId="36CD4059" wp14:editId="7B2A59FD">
                                <wp:extent cx="4865932"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363" cy="78524"/>
                                        </a:xfrm>
                                        <a:prstGeom prst="rect">
                                          <a:avLst/>
                                        </a:prstGeom>
                                        <a:noFill/>
                                        <a:ln>
                                          <a:noFill/>
                                        </a:ln>
                                      </pic:spPr>
                                    </pic:pic>
                                  </a:graphicData>
                                </a:graphic>
                              </wp:inline>
                            </w:drawing>
                          </w:r>
                        </w:p>
                        <w:p w:rsidR="006C622B" w:rsidRPr="00BB3033" w:rsidRDefault="006C622B" w:rsidP="006967B9">
                          <w:pPr>
                            <w:pStyle w:val="Sectionfooter"/>
                          </w:pPr>
                          <w:r w:rsidRPr="00B43BF6">
                            <w:rPr>
                              <w:rStyle w:val="Emphasis"/>
                            </w:rPr>
                            <w:t>Recommended citation:</w:t>
                          </w:r>
                          <w:r w:rsidRPr="00BB3033">
                            <w:t xml:space="preserve"> </w:t>
                          </w:r>
                          <w:r w:rsidR="000153FB">
                            <w:t>Sur</w:t>
                          </w:r>
                          <w:r w:rsidR="005303BE">
                            <w:t>name, Forename</w:t>
                          </w:r>
                          <w:r w:rsidRPr="00BB3033">
                            <w:t xml:space="preserve">, </w:t>
                          </w:r>
                          <w:r>
                            <w:t>Title</w:t>
                          </w:r>
                          <w:r w:rsidRPr="00BB3033">
                            <w:t xml:space="preserve">, </w:t>
                          </w:r>
                          <w:r w:rsidR="00650150" w:rsidRPr="005770BE">
                            <w:rPr>
                              <w:rStyle w:val="Emphasis"/>
                            </w:rPr>
                            <w:t>1700-tal: Nordic Journal for Eighteenth-Century Studies,</w:t>
                          </w:r>
                          <w:r w:rsidR="00650150" w:rsidRPr="005770BE">
                            <w:t xml:space="preserve"> XX (20XX). X</w:t>
                          </w:r>
                          <w:r w:rsidR="00650150">
                            <w:t>X</w:t>
                          </w:r>
                          <w:r w:rsidR="00650150" w:rsidRPr="005770BE">
                            <w:t>–X</w:t>
                          </w:r>
                          <w:r w:rsidR="00650150">
                            <w:t>X</w:t>
                          </w:r>
                          <w:r w:rsidRPr="00BB3033">
                            <w:t xml:space="preserve">. </w:t>
                          </w:r>
                          <w:r>
                            <w:t>https://doi.org/10.7557/4.XXXX</w:t>
                          </w:r>
                        </w:p>
                        <w:p w:rsidR="006C622B" w:rsidRDefault="006C622B" w:rsidP="006967B9">
                          <w:pPr>
                            <w:pStyle w:val="Sectionfooter"/>
                          </w:pPr>
                          <w:r w:rsidRPr="00B43BF6">
                            <w:rPr>
                              <w:rStyle w:val="Emphasis"/>
                            </w:rPr>
                            <w:t>Copyright:</w:t>
                          </w:r>
                          <w:r w:rsidRPr="00BB3033">
                            <w:t xml:space="preserve"> © 20</w:t>
                          </w:r>
                          <w:r>
                            <w:t>XX</w:t>
                          </w:r>
                          <w:r w:rsidRPr="00BB3033">
                            <w:t xml:space="preserve"> The Author(s). This is an open-access article distributed under the terms of the Creative Commons Attribution 4.0 International License (CC BY 4.0), which permits unrestricted use, distribution, and reproduction in any medium, provided the original author and source are credited.</w:t>
                          </w:r>
                        </w:p>
                        <w:p w:rsidR="006C622B" w:rsidRPr="005C430B" w:rsidRDefault="006C622B" w:rsidP="005C430B">
                          <w:pPr>
                            <w:pStyle w:val="Firstparagraph"/>
                          </w:pPr>
                          <w:r w:rsidRPr="002E7A92">
                            <w:rPr>
                              <w:rStyle w:val="Emphasis"/>
                              <w:noProof/>
                            </w:rPr>
                            <w:drawing>
                              <wp:inline distT="0" distB="0" distL="0" distR="0" wp14:anchorId="22CB3FF0" wp14:editId="6A60ABEF">
                                <wp:extent cx="4865339"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1547" cy="77707"/>
                                        </a:xfrm>
                                        <a:prstGeom prst="rect">
                                          <a:avLst/>
                                        </a:prstGeom>
                                        <a:noFill/>
                                        <a:ln>
                                          <a:noFill/>
                                        </a:ln>
                                      </pic:spPr>
                                    </pic:pic>
                                  </a:graphicData>
                                </a:graphic>
                              </wp:inline>
                            </w:drawing>
                          </w:r>
                        </w:p>
                        <w:p w:rsidR="006C622B" w:rsidRPr="005C430B" w:rsidRDefault="006C622B" w:rsidP="006967B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B17D6" id="_x0000_t202" coordsize="21600,21600" o:spt="202" path="m,l,21600r21600,l21600,xe">
              <v:stroke joinstyle="miter"/>
              <v:path gradientshapeok="t" o:connecttype="rect"/>
            </v:shapetype>
            <v:shape id="Text Box 2" o:spid="_x0000_s1026" type="#_x0000_t202" style="position:absolute;left:0;text-align:left;margin-left:281.85pt;margin-top:388.65pt;width:333.05pt;height:122.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" stroked="f">
              <v:textbox inset="0,0,0,0">
                <w:txbxContent>
                  <w:p w:rsidR="006C622B" w:rsidRPr="005C430B" w:rsidRDefault="006C622B" w:rsidP="005C430B">
                    <w:pPr>
                      <w:pStyle w:val="Firstparagraph"/>
                      <w:rPr>
                        <w:rStyle w:val="Emphasis"/>
                      </w:rPr>
                    </w:pPr>
                    <w:r w:rsidRPr="002E7A92">
                      <w:rPr>
                        <w:rStyle w:val="Emphasis"/>
                        <w:noProof/>
                      </w:rPr>
                      <w:drawing>
                        <wp:inline distT="0" distB="0" distL="0" distR="0" wp14:anchorId="36CD4059" wp14:editId="7B2A59FD">
                          <wp:extent cx="4865932"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363" cy="78524"/>
                                  </a:xfrm>
                                  <a:prstGeom prst="rect">
                                    <a:avLst/>
                                  </a:prstGeom>
                                  <a:noFill/>
                                  <a:ln>
                                    <a:noFill/>
                                  </a:ln>
                                </pic:spPr>
                              </pic:pic>
                            </a:graphicData>
                          </a:graphic>
                        </wp:inline>
                      </w:drawing>
                    </w:r>
                  </w:p>
                  <w:p w:rsidR="006C622B" w:rsidRPr="00BB3033" w:rsidRDefault="006C622B" w:rsidP="006967B9">
                    <w:pPr>
                      <w:pStyle w:val="Sectionfooter"/>
                    </w:pPr>
                    <w:r w:rsidRPr="00B43BF6">
                      <w:rPr>
                        <w:rStyle w:val="Emphasis"/>
                      </w:rPr>
                      <w:t>Recommended citation:</w:t>
                    </w:r>
                    <w:r w:rsidRPr="00BB3033">
                      <w:t xml:space="preserve"> </w:t>
                    </w:r>
                    <w:r w:rsidR="000153FB">
                      <w:t>Sur</w:t>
                    </w:r>
                    <w:r w:rsidR="005303BE">
                      <w:t>name, Forename</w:t>
                    </w:r>
                    <w:r w:rsidRPr="00BB3033">
                      <w:t xml:space="preserve">, </w:t>
                    </w:r>
                    <w:r>
                      <w:t>Title</w:t>
                    </w:r>
                    <w:r w:rsidRPr="00BB3033">
                      <w:t xml:space="preserve">, </w:t>
                    </w:r>
                    <w:r w:rsidR="00650150" w:rsidRPr="005770BE">
                      <w:rPr>
                        <w:rStyle w:val="Emphasis"/>
                      </w:rPr>
                      <w:t>1700-tal: Nordic Journal for Eighteenth-Century Studies,</w:t>
                    </w:r>
                    <w:r w:rsidR="00650150" w:rsidRPr="005770BE">
                      <w:t xml:space="preserve"> XX (20XX). X</w:t>
                    </w:r>
                    <w:r w:rsidR="00650150">
                      <w:t>X</w:t>
                    </w:r>
                    <w:r w:rsidR="00650150" w:rsidRPr="005770BE">
                      <w:t>–X</w:t>
                    </w:r>
                    <w:r w:rsidR="00650150">
                      <w:t>X</w:t>
                    </w:r>
                    <w:r w:rsidRPr="00BB3033">
                      <w:t xml:space="preserve">. </w:t>
                    </w:r>
                    <w:r>
                      <w:t>https://doi.org/10.7557/4.XXXX</w:t>
                    </w:r>
                  </w:p>
                  <w:p w:rsidR="006C622B" w:rsidRDefault="006C622B" w:rsidP="006967B9">
                    <w:pPr>
                      <w:pStyle w:val="Sectionfooter"/>
                    </w:pPr>
                    <w:r w:rsidRPr="00B43BF6">
                      <w:rPr>
                        <w:rStyle w:val="Emphasis"/>
                      </w:rPr>
                      <w:t>Copyright:</w:t>
                    </w:r>
                    <w:r w:rsidRPr="00BB3033">
                      <w:t xml:space="preserve"> © 20</w:t>
                    </w:r>
                    <w:r>
                      <w:t>XX</w:t>
                    </w:r>
                    <w:r w:rsidRPr="00BB3033">
                      <w:t xml:space="preserve"> The Author(s). This is an open-access article distributed under the terms of the Creative Commons Attribution 4.0 International License (CC BY 4.0), which permits unrestricted use, distribution, and reproduction in any medium, provided the original author and source are credited.</w:t>
                    </w:r>
                  </w:p>
                  <w:p w:rsidR="006C622B" w:rsidRPr="005C430B" w:rsidRDefault="006C622B" w:rsidP="005C430B">
                    <w:pPr>
                      <w:pStyle w:val="Firstparagraph"/>
                    </w:pPr>
                    <w:r w:rsidRPr="002E7A92">
                      <w:rPr>
                        <w:rStyle w:val="Emphasis"/>
                        <w:noProof/>
                      </w:rPr>
                      <w:drawing>
                        <wp:inline distT="0" distB="0" distL="0" distR="0" wp14:anchorId="22CB3FF0" wp14:editId="6A60ABEF">
                          <wp:extent cx="4865339"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1547" cy="77707"/>
                                  </a:xfrm>
                                  <a:prstGeom prst="rect">
                                    <a:avLst/>
                                  </a:prstGeom>
                                  <a:noFill/>
                                  <a:ln>
                                    <a:noFill/>
                                  </a:ln>
                                </pic:spPr>
                              </pic:pic>
                            </a:graphicData>
                          </a:graphic>
                        </wp:inline>
                      </w:drawing>
                    </w:r>
                  </w:p>
                  <w:p w:rsidR="006C622B" w:rsidRPr="005C430B" w:rsidRDefault="006C622B" w:rsidP="006967B9"/>
                </w:txbxContent>
              </v:textbox>
              <w10:wrap type="square" anchorx="margin" anchory="margin"/>
              <w10:anchorlock/>
            </v:shape>
          </w:pict>
        </mc:Fallback>
      </mc:AlternateContent>
    </w:r>
    <w:r w:rsidRPr="006967B9">
      <w:fldChar w:fldCharType="begin"/>
    </w:r>
    <w:r w:rsidRPr="006967B9">
      <w:instrText xml:space="preserve"> PAGE   \* MERGEFORMAT </w:instrText>
    </w:r>
    <w:r w:rsidRPr="006967B9">
      <w:fldChar w:fldCharType="separate"/>
    </w:r>
    <w:r w:rsidR="00532DE2">
      <w:t>1</w:t>
    </w:r>
    <w:r w:rsidRPr="006967B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22B" w:rsidRDefault="006C622B" w:rsidP="005C430B"/>
  </w:footnote>
  <w:footnote w:type="continuationSeparator" w:id="0">
    <w:p w:rsidR="006C622B" w:rsidRPr="005C430B" w:rsidRDefault="006C622B" w:rsidP="005C430B">
      <w:r>
        <w:continuationSeparator/>
      </w:r>
    </w:p>
  </w:footnote>
  <w:footnote w:id="1">
    <w:p w:rsidR="009F42ED" w:rsidRPr="002E7A92" w:rsidRDefault="009F42ED" w:rsidP="009F42ED">
      <w:pPr>
        <w:pStyle w:val="FootnoteText"/>
        <w:rPr>
          <w:lang w:val="en-US"/>
        </w:rPr>
      </w:pPr>
      <w:r>
        <w:rPr>
          <w:rStyle w:val="FootnoteReference"/>
        </w:rPr>
        <w:footnoteRef/>
      </w:r>
      <w:r w:rsidRPr="002E7A92">
        <w:rPr>
          <w:lang w:val="en-US"/>
        </w:rPr>
        <w:t xml:space="preserve"> Use footnotes, not endnotes.</w:t>
      </w:r>
    </w:p>
  </w:footnote>
  <w:footnote w:id="2">
    <w:p w:rsidR="009F42ED" w:rsidRPr="002E7A92" w:rsidRDefault="009F42ED" w:rsidP="009F42ED">
      <w:pPr>
        <w:pStyle w:val="FootnoteText"/>
        <w:rPr>
          <w:lang w:val="en-US"/>
        </w:rPr>
      </w:pPr>
      <w:r>
        <w:rPr>
          <w:rStyle w:val="FootnoteReference"/>
        </w:rPr>
        <w:footnoteRef/>
      </w:r>
      <w:r w:rsidRPr="002E7A92">
        <w:rPr>
          <w:lang w:val="en-US"/>
        </w:rPr>
        <w:t xml:space="preserve"> </w:t>
      </w:r>
      <w:r w:rsidRPr="002E7A92">
        <w:rPr>
          <w:rStyle w:val="Emphasis"/>
          <w:lang w:val="en-US"/>
        </w:rPr>
        <w:t>MHRA Style Guide</w:t>
      </w:r>
      <w:r w:rsidRPr="002E7A92">
        <w:rPr>
          <w:lang w:val="en-US"/>
        </w:rPr>
        <w:t>, ed. by Brian Richardson (Cambridge: MHRA, 2013), p. 21.</w:t>
      </w:r>
    </w:p>
  </w:footnote>
  <w:footnote w:id="3">
    <w:p w:rsidR="009F42ED" w:rsidRPr="005770BE" w:rsidRDefault="009F42ED" w:rsidP="009F42ED">
      <w:pPr>
        <w:pStyle w:val="FootnoteText"/>
      </w:pPr>
      <w:r>
        <w:rPr>
          <w:rStyle w:val="FootnoteReference"/>
        </w:rPr>
        <w:footnoteRef/>
      </w:r>
      <w:r>
        <w:t xml:space="preserve"> </w:t>
      </w:r>
      <w:r w:rsidRPr="009A54B0">
        <w:t>Richardson, p.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B" w:rsidRDefault="003958CA" w:rsidP="00DD4974">
    <w:pPr>
      <w:pStyle w:val="Header"/>
    </w:pPr>
    <w:r>
      <w:t>Short essays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B" w:rsidRPr="00DD4974" w:rsidRDefault="006C622B" w:rsidP="00DD4974">
    <w:pPr>
      <w:pStyle w:val="Header"/>
    </w:pPr>
    <w:r w:rsidRPr="00DD4974">
      <w:t>« 1700-tal «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B" w:rsidRPr="00436133" w:rsidRDefault="006C622B" w:rsidP="00436133">
    <w:pPr>
      <w:pStyle w:val="Header"/>
    </w:pPr>
    <w:r w:rsidRPr="00436133">
      <w:t xml:space="preserve">« 1700-tal « </w:t>
    </w:r>
    <w: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E4C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E04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6CF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4C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B02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C2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87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632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230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4A0A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1" w:cryptProviderType="rsaAES" w:cryptAlgorithmClass="hash" w:cryptAlgorithmType="typeAny" w:cryptAlgorithmSid="14" w:cryptSpinCount="100000" w:hash="xYgUSkZ4iHKTZNMvXYWKKxTeHDMTNZtx5H8qCmnT0OwOtVQBIvglVuTwv8cCP26f1Lfy37WhQuFhlHQOQvh8PA==" w:salt="oC3Ai0VQqi6XLBjozzldAg=="/>
  <w:autoFormatOverride/>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Baskerville Old Fac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sp5ae9isswxae0v22ptrsrwatf2wvp2p25&quot;&gt;My EndNote Library&lt;record-ids&gt;&lt;item&gt;1&lt;/item&gt;&lt;/record-ids&gt;&lt;/item&gt;&lt;/Libraries&gt;"/>
  </w:docVars>
  <w:rsids>
    <w:rsidRoot w:val="005F2C3E"/>
    <w:rsid w:val="00004DE6"/>
    <w:rsid w:val="000153FB"/>
    <w:rsid w:val="00080398"/>
    <w:rsid w:val="001A3099"/>
    <w:rsid w:val="001E2209"/>
    <w:rsid w:val="0025574A"/>
    <w:rsid w:val="002E7A92"/>
    <w:rsid w:val="00303424"/>
    <w:rsid w:val="003712F2"/>
    <w:rsid w:val="003958CA"/>
    <w:rsid w:val="003D64E1"/>
    <w:rsid w:val="004246B1"/>
    <w:rsid w:val="00436133"/>
    <w:rsid w:val="00456857"/>
    <w:rsid w:val="00476270"/>
    <w:rsid w:val="00493AB0"/>
    <w:rsid w:val="004A6CAF"/>
    <w:rsid w:val="005303BE"/>
    <w:rsid w:val="00532DE2"/>
    <w:rsid w:val="005566EE"/>
    <w:rsid w:val="005C430B"/>
    <w:rsid w:val="005F1CF2"/>
    <w:rsid w:val="005F2C3E"/>
    <w:rsid w:val="00650150"/>
    <w:rsid w:val="006967B9"/>
    <w:rsid w:val="006A68D3"/>
    <w:rsid w:val="006C622B"/>
    <w:rsid w:val="006D496A"/>
    <w:rsid w:val="0080113D"/>
    <w:rsid w:val="00916D9F"/>
    <w:rsid w:val="00916FBB"/>
    <w:rsid w:val="00951058"/>
    <w:rsid w:val="009F0DD6"/>
    <w:rsid w:val="009F42ED"/>
    <w:rsid w:val="00A64934"/>
    <w:rsid w:val="00B25FE8"/>
    <w:rsid w:val="00B43BF6"/>
    <w:rsid w:val="00BB3033"/>
    <w:rsid w:val="00BC20FF"/>
    <w:rsid w:val="00BE475E"/>
    <w:rsid w:val="00BF4A1F"/>
    <w:rsid w:val="00C355FF"/>
    <w:rsid w:val="00C900FB"/>
    <w:rsid w:val="00DD4974"/>
    <w:rsid w:val="00E54A53"/>
    <w:rsid w:val="00E830D9"/>
    <w:rsid w:val="00E846ED"/>
    <w:rsid w:val="00EB4860"/>
    <w:rsid w:val="00F05719"/>
    <w:rsid w:val="00FC2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uiPriority="2"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semiHidden="1" w:unhideWhenUsed="1"/>
    <w:lsdException w:name="Smart Link" w:locked="0" w:semiHidden="1" w:unhideWhenUsed="1"/>
    <w:lsdException w:name="Smart Link Error" w:locked="0" w:semiHidden="1" w:unhideWhenUsed="1"/>
  </w:latentStyles>
  <w:style w:type="paragraph" w:default="1" w:styleId="Normal">
    <w:name w:val="Normal"/>
    <w:qFormat/>
    <w:rsid w:val="001A3099"/>
    <w:pPr>
      <w:spacing w:after="0" w:line="280" w:lineRule="exact"/>
      <w:ind w:firstLine="272"/>
      <w:jc w:val="both"/>
    </w:pPr>
    <w:rPr>
      <w:rFonts w:ascii="Baskerville Old Face" w:eastAsia="Times New Roman" w:hAnsi="Baskerville Old Face" w:cs="Times New Roman"/>
      <w:color w:val="2C2A28"/>
      <w:sz w:val="20"/>
    </w:rPr>
  </w:style>
  <w:style w:type="paragraph" w:styleId="Heading1">
    <w:name w:val="heading 1"/>
    <w:basedOn w:val="Normal"/>
    <w:next w:val="Firstparagraph"/>
    <w:link w:val="Heading1Char"/>
    <w:uiPriority w:val="2"/>
    <w:qFormat/>
    <w:rsid w:val="004A6CAF"/>
    <w:pPr>
      <w:keepNext/>
      <w:keepLines/>
      <w:spacing w:before="160" w:after="80" w:line="280" w:lineRule="atLeast"/>
      <w:ind w:firstLine="0"/>
      <w:contextualSpacing/>
      <w:jc w:val="left"/>
      <w:outlineLvl w:val="0"/>
    </w:pPr>
    <w:rPr>
      <w:rFonts w:eastAsiaTheme="majorEastAsia" w:cstheme="majorBidi"/>
      <w:i/>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36133"/>
    <w:pPr>
      <w:spacing w:after="462" w:line="494" w:lineRule="auto"/>
      <w:ind w:firstLine="0"/>
      <w:jc w:val="center"/>
    </w:pPr>
    <w:rPr>
      <w:rFonts w:ascii="Times New Roman" w:hAnsi="Times New Roman"/>
      <w:i/>
      <w:sz w:val="17"/>
    </w:rPr>
  </w:style>
  <w:style w:type="character" w:customStyle="1" w:styleId="HeaderChar">
    <w:name w:val="Header Char"/>
    <w:basedOn w:val="DefaultParagraphFont"/>
    <w:link w:val="Header"/>
    <w:uiPriority w:val="99"/>
    <w:rsid w:val="00436133"/>
    <w:rPr>
      <w:rFonts w:ascii="Times New Roman" w:eastAsia="Times New Roman" w:hAnsi="Times New Roman" w:cs="Times New Roman"/>
      <w:i/>
      <w:color w:val="2C2A28"/>
      <w:sz w:val="17"/>
    </w:rPr>
  </w:style>
  <w:style w:type="character" w:styleId="Hyperlink">
    <w:name w:val="Hyperlink"/>
    <w:basedOn w:val="DefaultParagraphFont"/>
    <w:uiPriority w:val="99"/>
    <w:unhideWhenUsed/>
    <w:rsid w:val="00080398"/>
    <w:rPr>
      <w:color w:val="0563C1" w:themeColor="hyperlink"/>
      <w:u w:val="single"/>
    </w:rPr>
  </w:style>
  <w:style w:type="paragraph" w:styleId="Title">
    <w:name w:val="Title"/>
    <w:basedOn w:val="Normal"/>
    <w:next w:val="Author"/>
    <w:link w:val="TitleChar"/>
    <w:uiPriority w:val="2"/>
    <w:qFormat/>
    <w:rsid w:val="003D64E1"/>
    <w:pPr>
      <w:spacing w:after="60" w:line="216" w:lineRule="auto"/>
      <w:ind w:firstLine="0"/>
      <w:jc w:val="center"/>
    </w:pPr>
    <w:rPr>
      <w:sz w:val="30"/>
      <w:lang w:val="en-US"/>
    </w:rPr>
  </w:style>
  <w:style w:type="character" w:customStyle="1" w:styleId="TitleChar">
    <w:name w:val="Title Char"/>
    <w:basedOn w:val="DefaultParagraphFont"/>
    <w:link w:val="Title"/>
    <w:uiPriority w:val="2"/>
    <w:rsid w:val="00C900FB"/>
    <w:rPr>
      <w:rFonts w:ascii="Baskerville Old Face" w:eastAsia="Times New Roman" w:hAnsi="Baskerville Old Face" w:cs="Times New Roman"/>
      <w:color w:val="2C2A28"/>
      <w:sz w:val="30"/>
      <w:lang w:val="en-US"/>
    </w:rPr>
  </w:style>
  <w:style w:type="character" w:styleId="Emphasis">
    <w:name w:val="Emphasis"/>
    <w:aliases w:val="Italics"/>
    <w:basedOn w:val="DefaultParagraphFont"/>
    <w:uiPriority w:val="20"/>
    <w:qFormat/>
    <w:rsid w:val="003D64E1"/>
    <w:rPr>
      <w:i/>
      <w:iCs/>
    </w:rPr>
  </w:style>
  <w:style w:type="paragraph" w:customStyle="1" w:styleId="Author">
    <w:name w:val="Author"/>
    <w:basedOn w:val="Normal"/>
    <w:next w:val="Firstparagraph"/>
    <w:link w:val="AuthorChar"/>
    <w:uiPriority w:val="3"/>
    <w:qFormat/>
    <w:rsid w:val="003D64E1"/>
    <w:pPr>
      <w:spacing w:before="240" w:after="400" w:line="259" w:lineRule="auto"/>
      <w:ind w:firstLine="0"/>
      <w:jc w:val="center"/>
    </w:pPr>
    <w:rPr>
      <w:i/>
      <w:lang w:val="en-US"/>
    </w:rPr>
  </w:style>
  <w:style w:type="paragraph" w:customStyle="1" w:styleId="Firstparagraph">
    <w:name w:val="First paragraph"/>
    <w:basedOn w:val="Normal"/>
    <w:next w:val="Normal"/>
    <w:link w:val="FirstparagraphChar"/>
    <w:uiPriority w:val="1"/>
    <w:qFormat/>
    <w:rsid w:val="003D64E1"/>
    <w:pPr>
      <w:ind w:firstLine="0"/>
    </w:pPr>
  </w:style>
  <w:style w:type="character" w:customStyle="1" w:styleId="AuthorChar">
    <w:name w:val="Author Char"/>
    <w:basedOn w:val="DefaultParagraphFont"/>
    <w:link w:val="Author"/>
    <w:uiPriority w:val="3"/>
    <w:rsid w:val="00C900FB"/>
    <w:rPr>
      <w:rFonts w:ascii="Baskerville Old Face" w:eastAsia="Times New Roman" w:hAnsi="Baskerville Old Face" w:cs="Times New Roman"/>
      <w:i/>
      <w:color w:val="2C2A28"/>
      <w:sz w:val="20"/>
      <w:lang w:val="en-US"/>
    </w:rPr>
  </w:style>
  <w:style w:type="character" w:styleId="Strong">
    <w:name w:val="Strong"/>
    <w:aliases w:val="Bold"/>
    <w:basedOn w:val="DefaultParagraphFont"/>
    <w:uiPriority w:val="22"/>
    <w:qFormat/>
    <w:rsid w:val="00B43BF6"/>
    <w:rPr>
      <w:b/>
      <w:bCs/>
    </w:rPr>
  </w:style>
  <w:style w:type="character" w:customStyle="1" w:styleId="FirstparagraphChar">
    <w:name w:val="First paragraph Char"/>
    <w:basedOn w:val="DefaultParagraphFont"/>
    <w:link w:val="Firstparagraph"/>
    <w:uiPriority w:val="1"/>
    <w:rsid w:val="00C900FB"/>
    <w:rPr>
      <w:rFonts w:ascii="Baskerville Old Face" w:eastAsia="Times New Roman" w:hAnsi="Baskerville Old Face" w:cs="Times New Roman"/>
      <w:color w:val="2C2A28"/>
      <w:sz w:val="20"/>
    </w:rPr>
  </w:style>
  <w:style w:type="paragraph" w:customStyle="1" w:styleId="Sectionheader">
    <w:name w:val="Section header"/>
    <w:basedOn w:val="Normal"/>
    <w:next w:val="Title"/>
    <w:link w:val="SectionheaderChar"/>
    <w:uiPriority w:val="99"/>
    <w:qFormat/>
    <w:rsid w:val="00B43BF6"/>
    <w:pPr>
      <w:spacing w:line="240" w:lineRule="auto"/>
      <w:ind w:firstLine="0"/>
      <w:jc w:val="center"/>
    </w:pPr>
    <w:rPr>
      <w:i/>
      <w:caps/>
      <w:sz w:val="14"/>
      <w:lang w:val="en-US"/>
    </w:rPr>
  </w:style>
  <w:style w:type="paragraph" w:customStyle="1" w:styleId="Sectionfooter">
    <w:name w:val="Section footer"/>
    <w:basedOn w:val="Normal"/>
    <w:link w:val="SectionfooterChar"/>
    <w:uiPriority w:val="99"/>
    <w:qFormat/>
    <w:rsid w:val="00EB4860"/>
    <w:pPr>
      <w:spacing w:before="240" w:after="120" w:line="240" w:lineRule="auto"/>
      <w:ind w:firstLine="0"/>
    </w:pPr>
    <w:rPr>
      <w:sz w:val="18"/>
      <w:szCs w:val="18"/>
      <w:lang w:val="en-US"/>
    </w:rPr>
  </w:style>
  <w:style w:type="character" w:customStyle="1" w:styleId="SectionheaderChar">
    <w:name w:val="Section header Char"/>
    <w:basedOn w:val="DefaultParagraphFont"/>
    <w:link w:val="Sectionheader"/>
    <w:uiPriority w:val="99"/>
    <w:rsid w:val="00C900FB"/>
    <w:rPr>
      <w:rFonts w:ascii="Baskerville Old Face" w:eastAsia="Times New Roman" w:hAnsi="Baskerville Old Face" w:cs="Times New Roman"/>
      <w:i/>
      <w:caps/>
      <w:color w:val="2C2A28"/>
      <w:sz w:val="14"/>
      <w:lang w:val="en-US"/>
    </w:rPr>
  </w:style>
  <w:style w:type="character" w:styleId="BookTitle">
    <w:name w:val="Book Title"/>
    <w:aliases w:val="Section Title"/>
    <w:basedOn w:val="DefaultParagraphFont"/>
    <w:uiPriority w:val="33"/>
    <w:qFormat/>
    <w:rsid w:val="00493AB0"/>
    <w:rPr>
      <w:b/>
      <w:bCs/>
      <w:i/>
      <w:iCs/>
      <w:spacing w:val="5"/>
    </w:rPr>
  </w:style>
  <w:style w:type="character" w:customStyle="1" w:styleId="SectionfooterChar">
    <w:name w:val="Section footer Char"/>
    <w:basedOn w:val="DefaultParagraphFont"/>
    <w:link w:val="Sectionfooter"/>
    <w:uiPriority w:val="99"/>
    <w:rsid w:val="00C900FB"/>
    <w:rPr>
      <w:rFonts w:ascii="Baskerville Old Face" w:eastAsia="Times New Roman" w:hAnsi="Baskerville Old Face" w:cs="Times New Roman"/>
      <w:color w:val="2C2A28"/>
      <w:sz w:val="18"/>
      <w:szCs w:val="18"/>
      <w:lang w:val="en-US"/>
    </w:rPr>
  </w:style>
  <w:style w:type="paragraph" w:styleId="Footer">
    <w:name w:val="footer"/>
    <w:basedOn w:val="Normal"/>
    <w:link w:val="FooterChar"/>
    <w:uiPriority w:val="99"/>
    <w:qFormat/>
    <w:rsid w:val="006967B9"/>
    <w:pPr>
      <w:spacing w:line="259" w:lineRule="auto"/>
      <w:ind w:firstLine="0"/>
      <w:jc w:val="center"/>
    </w:pPr>
    <w:rPr>
      <w:noProof/>
      <w:sz w:val="17"/>
    </w:rPr>
  </w:style>
  <w:style w:type="character" w:customStyle="1" w:styleId="FooterChar">
    <w:name w:val="Footer Char"/>
    <w:basedOn w:val="DefaultParagraphFont"/>
    <w:link w:val="Footer"/>
    <w:uiPriority w:val="99"/>
    <w:rsid w:val="006967B9"/>
    <w:rPr>
      <w:rFonts w:ascii="Baskerville Old Face" w:eastAsia="Times New Roman" w:hAnsi="Baskerville Old Face" w:cs="Times New Roman"/>
      <w:noProof/>
      <w:color w:val="2C2A28"/>
      <w:sz w:val="17"/>
    </w:rPr>
  </w:style>
  <w:style w:type="paragraph" w:styleId="FootnoteText">
    <w:name w:val="footnote text"/>
    <w:basedOn w:val="Normal"/>
    <w:link w:val="FootnoteTextChar"/>
    <w:uiPriority w:val="99"/>
    <w:rsid w:val="001E2209"/>
    <w:pPr>
      <w:tabs>
        <w:tab w:val="left" w:pos="284"/>
      </w:tabs>
      <w:spacing w:line="240" w:lineRule="auto"/>
      <w:ind w:left="272" w:hanging="272"/>
    </w:pPr>
    <w:rPr>
      <w:sz w:val="18"/>
      <w:szCs w:val="20"/>
    </w:rPr>
  </w:style>
  <w:style w:type="character" w:customStyle="1" w:styleId="FootnoteTextChar">
    <w:name w:val="Footnote Text Char"/>
    <w:basedOn w:val="DefaultParagraphFont"/>
    <w:link w:val="FootnoteText"/>
    <w:uiPriority w:val="99"/>
    <w:rsid w:val="001E2209"/>
    <w:rPr>
      <w:rFonts w:ascii="Baskerville Old Face" w:eastAsia="Times New Roman" w:hAnsi="Baskerville Old Face" w:cs="Times New Roman"/>
      <w:color w:val="2C2A28"/>
      <w:sz w:val="18"/>
      <w:szCs w:val="20"/>
    </w:rPr>
  </w:style>
  <w:style w:type="character" w:styleId="FootnoteReference">
    <w:name w:val="footnote reference"/>
    <w:basedOn w:val="DefaultParagraphFont"/>
    <w:uiPriority w:val="99"/>
    <w:rsid w:val="00DD4974"/>
    <w:rPr>
      <w:vertAlign w:val="superscript"/>
    </w:rPr>
  </w:style>
  <w:style w:type="paragraph" w:styleId="NormalWeb">
    <w:name w:val="Normal (Web)"/>
    <w:basedOn w:val="Normal"/>
    <w:uiPriority w:val="99"/>
    <w:semiHidden/>
    <w:unhideWhenUsed/>
    <w:locked/>
    <w:rsid w:val="00BC20FF"/>
    <w:pPr>
      <w:spacing w:before="100" w:beforeAutospacing="1" w:after="100" w:afterAutospacing="1" w:line="240" w:lineRule="auto"/>
      <w:ind w:firstLine="0"/>
      <w:jc w:val="left"/>
    </w:pPr>
    <w:rPr>
      <w:rFonts w:ascii="Times New Roman" w:hAnsi="Times New Roman"/>
      <w:color w:val="auto"/>
      <w:sz w:val="24"/>
      <w:szCs w:val="24"/>
    </w:rPr>
  </w:style>
  <w:style w:type="character" w:customStyle="1" w:styleId="Heading1Char">
    <w:name w:val="Heading 1 Char"/>
    <w:basedOn w:val="DefaultParagraphFont"/>
    <w:link w:val="Heading1"/>
    <w:uiPriority w:val="2"/>
    <w:rsid w:val="004A6CAF"/>
    <w:rPr>
      <w:rFonts w:ascii="Baskerville Old Face" w:eastAsiaTheme="majorEastAsia" w:hAnsi="Baskerville Old Face" w:cstheme="majorBidi"/>
      <w:i/>
      <w:color w:val="000000" w:themeColor="text1"/>
      <w:szCs w:val="32"/>
    </w:rPr>
  </w:style>
  <w:style w:type="paragraph" w:styleId="Quote">
    <w:name w:val="Quote"/>
    <w:basedOn w:val="Normal"/>
    <w:next w:val="Firstparagraph"/>
    <w:link w:val="QuoteChar"/>
    <w:uiPriority w:val="6"/>
    <w:qFormat/>
    <w:rsid w:val="00532DE2"/>
    <w:pPr>
      <w:spacing w:before="240" w:after="240" w:line="280" w:lineRule="atLeast"/>
      <w:ind w:left="272" w:firstLine="0"/>
    </w:pPr>
    <w:rPr>
      <w:iCs/>
      <w:color w:val="404040" w:themeColor="text1" w:themeTint="BF"/>
    </w:rPr>
  </w:style>
  <w:style w:type="character" w:customStyle="1" w:styleId="QuoteChar">
    <w:name w:val="Quote Char"/>
    <w:basedOn w:val="DefaultParagraphFont"/>
    <w:link w:val="Quote"/>
    <w:uiPriority w:val="6"/>
    <w:rsid w:val="00532DE2"/>
    <w:rPr>
      <w:rFonts w:ascii="Baskerville Old Face" w:eastAsia="Times New Roman" w:hAnsi="Baskerville Old Face" w:cs="Times New Roman"/>
      <w:iCs/>
      <w:color w:val="404040" w:themeColor="text1" w:themeTint="BF"/>
      <w:sz w:val="20"/>
    </w:rPr>
  </w:style>
  <w:style w:type="paragraph" w:customStyle="1" w:styleId="AboutAuthor">
    <w:name w:val="About Author"/>
    <w:basedOn w:val="Firstparagraph"/>
    <w:link w:val="AboutAuthorChar"/>
    <w:uiPriority w:val="24"/>
    <w:rsid w:val="005303BE"/>
    <w:pPr>
      <w:spacing w:before="240" w:line="280" w:lineRule="atLeast"/>
      <w:ind w:left="272" w:right="272"/>
    </w:pPr>
    <w:rPr>
      <w:rFonts w:eastAsia="Calibri" w:cs="Calibri"/>
      <w:i/>
      <w:noProof/>
      <w:color w:val="000000"/>
      <w:sz w:val="18"/>
      <w:szCs w:val="18"/>
    </w:rPr>
  </w:style>
  <w:style w:type="character" w:customStyle="1" w:styleId="Smallcaps">
    <w:name w:val="Small caps"/>
    <w:basedOn w:val="DefaultParagraphFont"/>
    <w:uiPriority w:val="23"/>
    <w:qFormat/>
    <w:rsid w:val="005303BE"/>
    <w:rPr>
      <w:caps w:val="0"/>
      <w:smallCaps/>
      <w:lang w:val="en-US"/>
    </w:rPr>
  </w:style>
  <w:style w:type="character" w:customStyle="1" w:styleId="AboutAuthorChar">
    <w:name w:val="About Author Char"/>
    <w:basedOn w:val="FirstparagraphChar"/>
    <w:link w:val="AboutAuthor"/>
    <w:uiPriority w:val="24"/>
    <w:rsid w:val="005303BE"/>
    <w:rPr>
      <w:rFonts w:ascii="Baskerville Old Face" w:eastAsia="Calibri" w:hAnsi="Baskerville Old Face" w:cs="Calibri"/>
      <w:i/>
      <w:noProof/>
      <w:color w:val="000000"/>
      <w:sz w:val="18"/>
      <w:szCs w:val="18"/>
    </w:rPr>
  </w:style>
  <w:style w:type="paragraph" w:customStyle="1" w:styleId="References">
    <w:name w:val="References"/>
    <w:basedOn w:val="Normal"/>
    <w:link w:val="ReferencesChar"/>
    <w:uiPriority w:val="11"/>
    <w:qFormat/>
    <w:rsid w:val="005303BE"/>
    <w:pPr>
      <w:spacing w:line="280" w:lineRule="atLeast"/>
      <w:ind w:left="272" w:hanging="272"/>
    </w:pPr>
    <w:rPr>
      <w:lang w:val="en-GB"/>
    </w:rPr>
  </w:style>
  <w:style w:type="character" w:customStyle="1" w:styleId="ReferencesChar">
    <w:name w:val="References Char"/>
    <w:basedOn w:val="DefaultParagraphFont"/>
    <w:link w:val="References"/>
    <w:uiPriority w:val="11"/>
    <w:rsid w:val="005303BE"/>
    <w:rPr>
      <w:rFonts w:ascii="Baskerville Old Face" w:eastAsia="Times New Roman" w:hAnsi="Baskerville Old Face" w:cs="Times New Roman"/>
      <w:color w:val="2C2A28"/>
      <w:sz w:val="20"/>
      <w:lang w:val="en-GB"/>
    </w:rPr>
  </w:style>
  <w:style w:type="character" w:customStyle="1" w:styleId="Superscript">
    <w:name w:val="Superscript"/>
    <w:basedOn w:val="DefaultParagraphFont"/>
    <w:uiPriority w:val="22"/>
    <w:qFormat/>
    <w:rsid w:val="009F42ED"/>
    <w:rPr>
      <w:vertAlign w:val="superscript"/>
      <w:lang w:val="en-US"/>
    </w:rPr>
  </w:style>
  <w:style w:type="paragraph" w:customStyle="1" w:styleId="EndNoteBibliographyTitle">
    <w:name w:val="EndNote Bibliography Title"/>
    <w:basedOn w:val="Normal"/>
    <w:link w:val="EndNoteBibliographyTitleChar"/>
    <w:rsid w:val="002E7A92"/>
    <w:pPr>
      <w:jc w:val="center"/>
    </w:pPr>
    <w:rPr>
      <w:noProof/>
    </w:rPr>
  </w:style>
  <w:style w:type="character" w:customStyle="1" w:styleId="EndNoteBibliographyTitleChar">
    <w:name w:val="EndNote Bibliography Title Char"/>
    <w:basedOn w:val="DefaultParagraphFont"/>
    <w:link w:val="EndNoteBibliographyTitle"/>
    <w:rsid w:val="002E7A92"/>
    <w:rPr>
      <w:rFonts w:ascii="Baskerville Old Face" w:eastAsia="Times New Roman" w:hAnsi="Baskerville Old Face" w:cs="Times New Roman"/>
      <w:noProof/>
      <w:color w:val="2C2A28"/>
      <w:sz w:val="20"/>
    </w:rPr>
  </w:style>
  <w:style w:type="paragraph" w:customStyle="1" w:styleId="EndNoteBibliography">
    <w:name w:val="EndNote Bibliography"/>
    <w:basedOn w:val="References"/>
    <w:link w:val="EndNoteBibliographyChar"/>
    <w:rsid w:val="002E7A92"/>
    <w:pPr>
      <w:spacing w:line="240" w:lineRule="exact"/>
      <w:ind w:left="284" w:hanging="284"/>
    </w:pPr>
    <w:rPr>
      <w:noProof/>
    </w:rPr>
  </w:style>
  <w:style w:type="character" w:customStyle="1" w:styleId="EndNoteBibliographyChar">
    <w:name w:val="EndNote Bibliography Char"/>
    <w:basedOn w:val="DefaultParagraphFont"/>
    <w:link w:val="EndNoteBibliography"/>
    <w:rsid w:val="002E7A92"/>
    <w:rPr>
      <w:rFonts w:ascii="Baskerville Old Face" w:eastAsia="Times New Roman" w:hAnsi="Baskerville Old Face" w:cs="Times New Roman"/>
      <w:noProof/>
      <w:color w:val="2C2A28"/>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0790">
      <w:bodyDiv w:val="1"/>
      <w:marLeft w:val="0"/>
      <w:marRight w:val="0"/>
      <w:marTop w:val="0"/>
      <w:marBottom w:val="0"/>
      <w:divBdr>
        <w:top w:val="none" w:sz="0" w:space="0" w:color="auto"/>
        <w:left w:val="none" w:sz="0" w:space="0" w:color="auto"/>
        <w:bottom w:val="none" w:sz="0" w:space="0" w:color="auto"/>
        <w:right w:val="none" w:sz="0" w:space="0" w:color="auto"/>
      </w:divBdr>
    </w:div>
    <w:div w:id="190798567">
      <w:bodyDiv w:val="1"/>
      <w:marLeft w:val="0"/>
      <w:marRight w:val="0"/>
      <w:marTop w:val="0"/>
      <w:marBottom w:val="0"/>
      <w:divBdr>
        <w:top w:val="none" w:sz="0" w:space="0" w:color="auto"/>
        <w:left w:val="none" w:sz="0" w:space="0" w:color="auto"/>
        <w:bottom w:val="none" w:sz="0" w:space="0" w:color="auto"/>
        <w:right w:val="none" w:sz="0" w:space="0" w:color="auto"/>
      </w:divBdr>
    </w:div>
    <w:div w:id="1654094772">
      <w:bodyDiv w:val="1"/>
      <w:marLeft w:val="0"/>
      <w:marRight w:val="0"/>
      <w:marTop w:val="0"/>
      <w:marBottom w:val="0"/>
      <w:divBdr>
        <w:top w:val="none" w:sz="0" w:space="0" w:color="auto"/>
        <w:left w:val="none" w:sz="0" w:space="0" w:color="auto"/>
        <w:bottom w:val="none" w:sz="0" w:space="0" w:color="auto"/>
        <w:right w:val="none" w:sz="0" w:space="0" w:color="auto"/>
      </w:divBdr>
    </w:div>
    <w:div w:id="174479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3AA86217B394ABCA04D56E516F586" ma:contentTypeVersion="11" ma:contentTypeDescription="Create a new document." ma:contentTypeScope="" ma:versionID="ae79f48166ab7baace1fe6b1de275a28">
  <xsd:schema xmlns:xsd="http://www.w3.org/2001/XMLSchema" xmlns:xs="http://www.w3.org/2001/XMLSchema" xmlns:p="http://schemas.microsoft.com/office/2006/metadata/properties" xmlns:ns2="3533a185-1f5d-47ee-a856-16c1f3842271" xmlns:ns3="64f599c1-6bb9-41f0-a4e1-790bd3ad9591" targetNamespace="http://schemas.microsoft.com/office/2006/metadata/properties" ma:root="true" ma:fieldsID="2da40ed8a970749703b780079ae62d74" ns2:_="" ns3:_="">
    <xsd:import namespace="3533a185-1f5d-47ee-a856-16c1f3842271"/>
    <xsd:import namespace="64f599c1-6bb9-41f0-a4e1-790bd3ad95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a185-1f5d-47ee-a856-16c1f384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599c1-6bb9-41f0-a4e1-790bd3ad95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3D705-A0F2-4E83-92D8-C3A9C79296A1}"/>
</file>

<file path=customXml/itemProps2.xml><?xml version="1.0" encoding="utf-8"?>
<ds:datastoreItem xmlns:ds="http://schemas.openxmlformats.org/officeDocument/2006/customXml" ds:itemID="{CF194AC0-9D5E-48A9-9AAA-753D74BC8E21}"/>
</file>

<file path=customXml/itemProps3.xml><?xml version="1.0" encoding="utf-8"?>
<ds:datastoreItem xmlns:ds="http://schemas.openxmlformats.org/officeDocument/2006/customXml" ds:itemID="{1776613C-7DF2-4B87-A5BF-3889F18C9AAB}"/>
</file>

<file path=docProps/app.xml><?xml version="1.0" encoding="utf-8"?>
<Properties xmlns="http://schemas.openxmlformats.org/officeDocument/2006/extended-properties" xmlns:vt="http://schemas.openxmlformats.org/officeDocument/2006/docPropsVTypes">
  <Template>Short_essay.dotx</Template>
  <TotalTime>68</TotalTime>
  <Pages>6</Pages>
  <Words>1460</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1700-tal</dc:creator>
  <cp:keywords/>
  <cp:lastModifiedBy>Solveig Enoksen</cp:lastModifiedBy>
  <cp:revision>15</cp:revision>
  <dcterms:created xsi:type="dcterms:W3CDTF">2019-12-05T11:56:00Z</dcterms:created>
  <dcterms:modified xsi:type="dcterms:W3CDTF">2020-04-16T08:04:00Z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0x0101006CB3AA86217B394ABCA04D56E516F586</vt:lpwstr>
  </property>
</Properties>
</file>